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8.0000000000001" w:right="110.39999999999964" w:firstLine="0"/>
        <w:jc w:val="center"/>
        <w:rPr>
          <w:b w:val="1"/>
          <w:sz w:val="26"/>
          <w:szCs w:val="26"/>
        </w:rPr>
      </w:pPr>
      <w:r w:rsidDel="00000000" w:rsidR="00000000" w:rsidRPr="00000000">
        <w:rPr>
          <w:b w:val="1"/>
          <w:sz w:val="26"/>
          <w:szCs w:val="26"/>
          <w:rtl w:val="0"/>
        </w:rPr>
        <w:t xml:space="preserve">Covenant Agreement/Memorandum of Understanding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8.0000000000001" w:right="110.39999999999964" w:firstLine="0"/>
        <w:jc w:val="center"/>
        <w:rPr>
          <w:b w:val="1"/>
          <w:i w:val="0"/>
          <w:smallCaps w:val="0"/>
          <w:strike w:val="0"/>
          <w:sz w:val="26"/>
          <w:szCs w:val="26"/>
          <w:u w:val="none"/>
          <w:shd w:fill="auto" w:val="clear"/>
          <w:vertAlign w:val="baseline"/>
        </w:rPr>
      </w:pPr>
      <w:r w:rsidDel="00000000" w:rsidR="00000000" w:rsidRPr="00000000">
        <w:rPr>
          <w:b w:val="1"/>
          <w:sz w:val="26"/>
          <w:szCs w:val="26"/>
          <w:rtl w:val="0"/>
        </w:rPr>
        <w:t xml:space="preserve">For </w:t>
      </w:r>
      <w:r w:rsidDel="00000000" w:rsidR="00000000" w:rsidRPr="00000000">
        <w:rPr>
          <w:b w:val="1"/>
          <w:i w:val="0"/>
          <w:smallCaps w:val="0"/>
          <w:strike w:val="0"/>
          <w:sz w:val="26"/>
          <w:szCs w:val="26"/>
          <w:u w:val="none"/>
          <w:shd w:fill="auto" w:val="clear"/>
          <w:vertAlign w:val="baseline"/>
          <w:rtl w:val="0"/>
        </w:rPr>
        <w:t xml:space="preserve">Interim </w:t>
      </w:r>
      <w:r w:rsidDel="00000000" w:rsidR="00000000" w:rsidRPr="00000000">
        <w:rPr>
          <w:b w:val="1"/>
          <w:i w:val="0"/>
          <w:smallCaps w:val="0"/>
          <w:strike w:val="0"/>
          <w:sz w:val="26"/>
          <w:szCs w:val="26"/>
          <w:u w:val="none"/>
          <w:shd w:fill="auto" w:val="clear"/>
          <w:vertAlign w:val="baseline"/>
          <w:rtl w:val="0"/>
        </w:rPr>
        <w:t xml:space="preserve">Outdoor </w:t>
      </w:r>
      <w:r w:rsidDel="00000000" w:rsidR="00000000" w:rsidRPr="00000000">
        <w:rPr>
          <w:b w:val="1"/>
          <w:i w:val="0"/>
          <w:smallCaps w:val="0"/>
          <w:strike w:val="0"/>
          <w:sz w:val="26"/>
          <w:szCs w:val="26"/>
          <w:u w:val="none"/>
          <w:shd w:fill="auto" w:val="clear"/>
          <w:vertAlign w:val="baseline"/>
          <w:rtl w:val="0"/>
        </w:rPr>
        <w:t xml:space="preserve">Ministries </w:t>
      </w:r>
      <w:r w:rsidDel="00000000" w:rsidR="00000000" w:rsidRPr="00000000">
        <w:rPr>
          <w:b w:val="1"/>
          <w:i w:val="0"/>
          <w:smallCaps w:val="0"/>
          <w:strike w:val="0"/>
          <w:sz w:val="26"/>
          <w:szCs w:val="26"/>
          <w:u w:val="none"/>
          <w:shd w:fill="auto" w:val="clear"/>
          <w:vertAlign w:val="baseline"/>
          <w:rtl w:val="0"/>
        </w:rPr>
        <w:t xml:space="preserve">Director </w:t>
      </w:r>
    </w:p>
    <w:p w:rsidR="00000000" w:rsidDel="00000000" w:rsidP="00000000" w:rsidRDefault="00000000" w:rsidRPr="00000000" w14:paraId="00000003">
      <w:pPr>
        <w:spacing w:line="240" w:lineRule="auto"/>
        <w:rPr>
          <w:sz w:val="26"/>
          <w:szCs w:val="26"/>
        </w:rPr>
      </w:pPr>
      <w:r w:rsidDel="00000000" w:rsidR="00000000" w:rsidRPr="00000000">
        <w:rPr>
          <w:rtl w:val="0"/>
        </w:rPr>
      </w:r>
    </w:p>
    <w:p w:rsidR="00000000" w:rsidDel="00000000" w:rsidP="00000000" w:rsidRDefault="00000000" w:rsidRPr="00000000" w14:paraId="00000004">
      <w:pPr>
        <w:spacing w:after="200" w:line="240" w:lineRule="auto"/>
        <w:rPr>
          <w:sz w:val="26"/>
          <w:szCs w:val="26"/>
        </w:rPr>
      </w:pPr>
      <w:r w:rsidDel="00000000" w:rsidR="00000000" w:rsidRPr="00000000">
        <w:rPr>
          <w:sz w:val="26"/>
          <w:szCs w:val="26"/>
          <w:rtl w:val="0"/>
        </w:rPr>
        <w:t xml:space="preserve">In keeping with the intention of </w:t>
      </w:r>
      <w:r w:rsidDel="00000000" w:rsidR="00000000" w:rsidRPr="00000000">
        <w:rPr>
          <w:sz w:val="26"/>
          <w:szCs w:val="26"/>
          <w:highlight w:val="yellow"/>
          <w:rtl w:val="0"/>
        </w:rPr>
        <w:t xml:space="preserve">Camp/Retreat Ministry </w:t>
      </w:r>
      <w:r w:rsidDel="00000000" w:rsidR="00000000" w:rsidRPr="00000000">
        <w:rPr>
          <w:sz w:val="26"/>
          <w:szCs w:val="26"/>
          <w:rtl w:val="0"/>
        </w:rPr>
        <w:t xml:space="preserve">and the policies and practices of </w:t>
      </w:r>
      <w:r w:rsidDel="00000000" w:rsidR="00000000" w:rsidRPr="00000000">
        <w:rPr>
          <w:sz w:val="26"/>
          <w:szCs w:val="26"/>
          <w:highlight w:val="yellow"/>
          <w:rtl w:val="0"/>
        </w:rPr>
        <w:t xml:space="preserve">the Conference/Board</w:t>
      </w:r>
      <w:r w:rsidDel="00000000" w:rsidR="00000000" w:rsidRPr="00000000">
        <w:rPr>
          <w:sz w:val="26"/>
          <w:szCs w:val="26"/>
          <w:rtl w:val="0"/>
        </w:rPr>
        <w:t xml:space="preserve">, we set forth this agreement for clarity of understanding between </w:t>
      </w:r>
      <w:r w:rsidDel="00000000" w:rsidR="00000000" w:rsidRPr="00000000">
        <w:rPr>
          <w:sz w:val="26"/>
          <w:szCs w:val="26"/>
          <w:highlight w:val="yellow"/>
          <w:rtl w:val="0"/>
        </w:rPr>
        <w:t xml:space="preserve">the organization</w:t>
      </w:r>
      <w:r w:rsidDel="00000000" w:rsidR="00000000" w:rsidRPr="00000000">
        <w:rPr>
          <w:sz w:val="26"/>
          <w:szCs w:val="26"/>
          <w:rtl w:val="0"/>
        </w:rPr>
        <w:t xml:space="preserve"> and the Interim Director.</w:t>
      </w:r>
    </w:p>
    <w:p w:rsidR="00000000" w:rsidDel="00000000" w:rsidP="00000000" w:rsidRDefault="00000000" w:rsidRPr="00000000" w14:paraId="00000005">
      <w:pPr>
        <w:spacing w:line="240" w:lineRule="auto"/>
        <w:jc w:val="center"/>
        <w:rPr>
          <w:sz w:val="26"/>
          <w:szCs w:val="26"/>
        </w:rPr>
      </w:pPr>
      <w:r w:rsidDel="00000000" w:rsidR="00000000" w:rsidRPr="00000000">
        <w:rPr>
          <w:rtl w:val="0"/>
        </w:rPr>
      </w:r>
    </w:p>
    <w:p w:rsidR="00000000" w:rsidDel="00000000" w:rsidP="00000000" w:rsidRDefault="00000000" w:rsidRPr="00000000" w14:paraId="00000006">
      <w:pPr>
        <w:spacing w:line="240" w:lineRule="auto"/>
        <w:rPr>
          <w:i w:val="0"/>
          <w:smallCaps w:val="0"/>
          <w:strike w:val="0"/>
          <w:sz w:val="26"/>
          <w:szCs w:val="26"/>
          <w:u w:val="none"/>
          <w:shd w:fill="auto" w:val="clear"/>
          <w:vertAlign w:val="baseline"/>
        </w:rPr>
      </w:pPr>
      <w:r w:rsidDel="00000000" w:rsidR="00000000" w:rsidRPr="00000000">
        <w:rPr>
          <w:sz w:val="26"/>
          <w:szCs w:val="26"/>
          <w:highlight w:val="yellow"/>
          <w:u w:val="single"/>
          <w:rtl w:val="0"/>
        </w:rPr>
        <w:t xml:space="preserve">The Conference/Board....     </w:t>
      </w:r>
      <w:r w:rsidDel="00000000" w:rsidR="00000000" w:rsidRPr="00000000">
        <w:rPr>
          <w:sz w:val="26"/>
          <w:szCs w:val="26"/>
          <w:vertAlign w:val="baseline"/>
          <w:rtl w:val="0"/>
        </w:rPr>
        <w:t xml:space="preserve"> enters into covenant with </w:t>
      </w:r>
      <w:r w:rsidDel="00000000" w:rsidR="00000000" w:rsidRPr="00000000">
        <w:rPr>
          <w:sz w:val="26"/>
          <w:szCs w:val="26"/>
          <w:highlight w:val="yellow"/>
          <w:u w:val="single"/>
          <w:vertAlign w:val="baseline"/>
          <w:rtl w:val="0"/>
        </w:rPr>
        <w:t xml:space="preserve">Individual</w:t>
      </w:r>
      <w:r w:rsidDel="00000000" w:rsidR="00000000" w:rsidRPr="00000000">
        <w:rPr>
          <w:sz w:val="26"/>
          <w:szCs w:val="26"/>
          <w:vertAlign w:val="baseline"/>
          <w:rtl w:val="0"/>
        </w:rPr>
        <w:t xml:space="preserve"> to serve as Interim Director of </w:t>
      </w:r>
      <w:r w:rsidDel="00000000" w:rsidR="00000000" w:rsidRPr="00000000">
        <w:rPr>
          <w:sz w:val="26"/>
          <w:szCs w:val="26"/>
          <w:highlight w:val="yellow"/>
          <w:u w:val="single"/>
          <w:rtl w:val="0"/>
        </w:rPr>
        <w:t xml:space="preserve">Ministry Name</w:t>
      </w:r>
      <w:r w:rsidDel="00000000" w:rsidR="00000000" w:rsidRPr="00000000">
        <w:rPr>
          <w:sz w:val="26"/>
          <w:szCs w:val="26"/>
          <w:vertAlign w:val="baseline"/>
          <w:rtl w:val="0"/>
        </w:rPr>
        <w:t xml:space="preserve">, for the period from </w:t>
      </w:r>
      <w:r w:rsidDel="00000000" w:rsidR="00000000" w:rsidRPr="00000000">
        <w:rPr>
          <w:sz w:val="26"/>
          <w:szCs w:val="26"/>
          <w:highlight w:val="yellow"/>
          <w:u w:val="single"/>
          <w:rtl w:val="0"/>
        </w:rPr>
        <w:t xml:space="preserve">date</w:t>
      </w:r>
      <w:r w:rsidDel="00000000" w:rsidR="00000000" w:rsidRPr="00000000">
        <w:rPr>
          <w:sz w:val="26"/>
          <w:szCs w:val="26"/>
          <w:vertAlign w:val="baseline"/>
          <w:rtl w:val="0"/>
        </w:rPr>
        <w:t xml:space="preserve"> to </w:t>
      </w:r>
      <w:r w:rsidDel="00000000" w:rsidR="00000000" w:rsidRPr="00000000">
        <w:rPr>
          <w:sz w:val="26"/>
          <w:szCs w:val="26"/>
          <w:highlight w:val="yellow"/>
          <w:u w:val="single"/>
          <w:rtl w:val="0"/>
        </w:rPr>
        <w:t xml:space="preserve">date</w:t>
      </w:r>
      <w:r w:rsidDel="00000000" w:rsidR="00000000" w:rsidRPr="00000000">
        <w:rPr>
          <w:sz w:val="26"/>
          <w:szCs w:val="26"/>
          <w:rtl w:val="0"/>
        </w:rPr>
        <w:t xml:space="preserve"> in accord with the following mutual promises</w:t>
      </w:r>
      <w:r w:rsidDel="00000000" w:rsidR="00000000" w:rsidRPr="00000000">
        <w:rPr>
          <w:sz w:val="26"/>
          <w:szCs w:val="26"/>
          <w:vertAlign w:val="baseline"/>
          <w:rtl w:val="0"/>
        </w:rPr>
        <w:t xml:space="preserve">. </w:t>
      </w:r>
      <w:r w:rsidDel="00000000" w:rsidR="00000000" w:rsidRPr="00000000">
        <w:rPr>
          <w:rtl w:val="0"/>
        </w:rPr>
      </w:r>
    </w:p>
    <w:p w:rsidR="00000000" w:rsidDel="00000000" w:rsidP="00000000" w:rsidRDefault="00000000" w:rsidRPr="00000000" w14:paraId="00000007">
      <w:pPr>
        <w:spacing w:line="240" w:lineRule="auto"/>
        <w:rPr>
          <w:b w:val="1"/>
          <w:sz w:val="26"/>
          <w:szCs w:val="26"/>
        </w:rPr>
      </w:pPr>
      <w:r w:rsidDel="00000000" w:rsidR="00000000" w:rsidRPr="00000000">
        <w:rPr>
          <w:rtl w:val="0"/>
        </w:rPr>
      </w:r>
    </w:p>
    <w:p w:rsidR="00000000" w:rsidDel="00000000" w:rsidP="00000000" w:rsidRDefault="00000000" w:rsidRPr="00000000" w14:paraId="00000008">
      <w:pPr>
        <w:spacing w:line="240" w:lineRule="auto"/>
        <w:rPr>
          <w:b w:val="1"/>
          <w:i w:val="0"/>
          <w:smallCaps w:val="0"/>
          <w:strike w:val="0"/>
          <w:sz w:val="26"/>
          <w:szCs w:val="26"/>
          <w:u w:val="none"/>
          <w:shd w:fill="auto" w:val="clear"/>
          <w:vertAlign w:val="baseline"/>
        </w:rPr>
      </w:pPr>
      <w:r w:rsidDel="00000000" w:rsidR="00000000" w:rsidRPr="00000000">
        <w:rPr>
          <w:b w:val="1"/>
          <w:sz w:val="26"/>
          <w:szCs w:val="26"/>
          <w:vertAlign w:val="baseline"/>
          <w:rtl w:val="0"/>
        </w:rPr>
        <w:t xml:space="preserve">General Position</w:t>
      </w:r>
      <w:r w:rsidDel="00000000" w:rsidR="00000000" w:rsidRPr="00000000">
        <w:rPr>
          <w:b w:val="1"/>
          <w:sz w:val="26"/>
          <w:szCs w:val="26"/>
          <w:rtl w:val="0"/>
        </w:rPr>
        <w:t xml:space="preserve"> </w:t>
      </w:r>
      <w:r w:rsidDel="00000000" w:rsidR="00000000" w:rsidRPr="00000000">
        <w:rPr>
          <w:b w:val="1"/>
          <w:sz w:val="26"/>
          <w:szCs w:val="26"/>
          <w:vertAlign w:val="baseline"/>
          <w:rtl w:val="0"/>
        </w:rPr>
        <w:t xml:space="preserve">Description</w:t>
      </w:r>
      <w:r w:rsidDel="00000000" w:rsidR="00000000" w:rsidRPr="00000000">
        <w:rPr>
          <w:rtl w:val="0"/>
        </w:rPr>
      </w:r>
    </w:p>
    <w:p w:rsidR="00000000" w:rsidDel="00000000" w:rsidP="00000000" w:rsidRDefault="00000000" w:rsidRPr="00000000" w14:paraId="00000009">
      <w:pPr>
        <w:spacing w:line="240" w:lineRule="auto"/>
        <w:rPr>
          <w:i w:val="0"/>
          <w:smallCaps w:val="0"/>
          <w:strike w:val="0"/>
          <w:sz w:val="26"/>
          <w:szCs w:val="26"/>
          <w:u w:val="none"/>
          <w:shd w:fill="auto" w:val="clear"/>
          <w:vertAlign w:val="baseline"/>
        </w:rPr>
      </w:pPr>
      <w:r w:rsidDel="00000000" w:rsidR="00000000" w:rsidRPr="00000000">
        <w:rPr>
          <w:sz w:val="26"/>
          <w:szCs w:val="26"/>
          <w:vertAlign w:val="baseline"/>
          <w:rtl w:val="0"/>
        </w:rPr>
        <w:t xml:space="preserve">The Outdoor Ministries Director is responsible for fulfilling the mission of </w:t>
      </w:r>
      <w:r w:rsidDel="00000000" w:rsidR="00000000" w:rsidRPr="00000000">
        <w:rPr>
          <w:sz w:val="26"/>
          <w:szCs w:val="26"/>
          <w:highlight w:val="yellow"/>
          <w:u w:val="single"/>
          <w:rtl w:val="0"/>
        </w:rPr>
        <w:t xml:space="preserve">Ministry Name</w:t>
      </w:r>
      <w:r w:rsidDel="00000000" w:rsidR="00000000" w:rsidRPr="00000000">
        <w:rPr>
          <w:sz w:val="26"/>
          <w:szCs w:val="26"/>
          <w:rtl w:val="0"/>
        </w:rPr>
        <w:t xml:space="preserve">,</w:t>
      </w:r>
      <w:r w:rsidDel="00000000" w:rsidR="00000000" w:rsidRPr="00000000">
        <w:rPr>
          <w:sz w:val="26"/>
          <w:szCs w:val="26"/>
          <w:vertAlign w:val="baseline"/>
          <w:rtl w:val="0"/>
        </w:rPr>
        <w:t xml:space="preserve"> providing leadership and management of the ministry. The Director works in relationship with the </w:t>
      </w:r>
      <w:r w:rsidDel="00000000" w:rsidR="00000000" w:rsidRPr="00000000">
        <w:rPr>
          <w:sz w:val="26"/>
          <w:szCs w:val="26"/>
          <w:highlight w:val="yellow"/>
          <w:u w:val="single"/>
          <w:rtl w:val="0"/>
        </w:rPr>
        <w:t xml:space="preserve">Board</w:t>
      </w:r>
      <w:r w:rsidDel="00000000" w:rsidR="00000000" w:rsidRPr="00000000">
        <w:rPr>
          <w:sz w:val="26"/>
          <w:szCs w:val="26"/>
          <w:vertAlign w:val="baseline"/>
          <w:rtl w:val="0"/>
        </w:rPr>
        <w:t xml:space="preserve"> and </w:t>
      </w:r>
      <w:r w:rsidDel="00000000" w:rsidR="00000000" w:rsidRPr="00000000">
        <w:rPr>
          <w:sz w:val="26"/>
          <w:szCs w:val="26"/>
          <w:highlight w:val="yellow"/>
          <w:u w:val="single"/>
          <w:vertAlign w:val="baseline"/>
          <w:rtl w:val="0"/>
        </w:rPr>
        <w:t xml:space="preserve">the </w:t>
      </w:r>
      <w:r w:rsidDel="00000000" w:rsidR="00000000" w:rsidRPr="00000000">
        <w:rPr>
          <w:sz w:val="26"/>
          <w:szCs w:val="26"/>
          <w:highlight w:val="yellow"/>
          <w:u w:val="single"/>
          <w:rtl w:val="0"/>
        </w:rPr>
        <w:t xml:space="preserve">denominational leadership</w:t>
      </w:r>
      <w:r w:rsidDel="00000000" w:rsidR="00000000" w:rsidRPr="00000000">
        <w:rPr>
          <w:sz w:val="26"/>
          <w:szCs w:val="26"/>
          <w:vertAlign w:val="baseline"/>
          <w:rtl w:val="0"/>
        </w:rPr>
        <w:t xml:space="preserve">, staff, campers and their </w:t>
      </w:r>
      <w:r w:rsidDel="00000000" w:rsidR="00000000" w:rsidRPr="00000000">
        <w:rPr>
          <w:sz w:val="26"/>
          <w:szCs w:val="26"/>
          <w:rtl w:val="0"/>
        </w:rPr>
        <w:t xml:space="preserve">familie</w:t>
      </w:r>
      <w:r w:rsidDel="00000000" w:rsidR="00000000" w:rsidRPr="00000000">
        <w:rPr>
          <w:sz w:val="26"/>
          <w:szCs w:val="26"/>
          <w:vertAlign w:val="baseline"/>
          <w:rtl w:val="0"/>
        </w:rPr>
        <w:t xml:space="preserve">s, alumni, retreat leaders, and participants to fulfill the mission. The role includes leading sustainability initiatives</w:t>
      </w:r>
      <w:r w:rsidDel="00000000" w:rsidR="00000000" w:rsidRPr="00000000">
        <w:rPr>
          <w:sz w:val="26"/>
          <w:szCs w:val="26"/>
          <w:rtl w:val="0"/>
        </w:rPr>
        <w:t xml:space="preserve">,</w:t>
      </w:r>
      <w:r w:rsidDel="00000000" w:rsidR="00000000" w:rsidRPr="00000000">
        <w:rPr>
          <w:sz w:val="26"/>
          <w:szCs w:val="26"/>
          <w:vertAlign w:val="baseline"/>
          <w:rtl w:val="0"/>
        </w:rPr>
        <w:t xml:space="preserve"> ensuring quality summer camp experiences</w:t>
      </w:r>
      <w:r w:rsidDel="00000000" w:rsidR="00000000" w:rsidRPr="00000000">
        <w:rPr>
          <w:sz w:val="26"/>
          <w:szCs w:val="26"/>
          <w:rtl w:val="0"/>
        </w:rPr>
        <w:t xml:space="preserve">, </w:t>
      </w:r>
      <w:r w:rsidDel="00000000" w:rsidR="00000000" w:rsidRPr="00000000">
        <w:rPr>
          <w:sz w:val="26"/>
          <w:szCs w:val="26"/>
          <w:vertAlign w:val="baseline"/>
          <w:rtl w:val="0"/>
        </w:rPr>
        <w:t xml:space="preserve">administrative management</w:t>
      </w:r>
      <w:r w:rsidDel="00000000" w:rsidR="00000000" w:rsidRPr="00000000">
        <w:rPr>
          <w:sz w:val="26"/>
          <w:szCs w:val="26"/>
          <w:rtl w:val="0"/>
        </w:rPr>
        <w:t xml:space="preserve">,</w:t>
      </w:r>
      <w:r w:rsidDel="00000000" w:rsidR="00000000" w:rsidRPr="00000000">
        <w:rPr>
          <w:sz w:val="26"/>
          <w:szCs w:val="26"/>
          <w:vertAlign w:val="baseline"/>
          <w:rtl w:val="0"/>
        </w:rPr>
        <w:t xml:space="preserve"> securing and supervising camp staff</w:t>
      </w:r>
      <w:r w:rsidDel="00000000" w:rsidR="00000000" w:rsidRPr="00000000">
        <w:rPr>
          <w:sz w:val="26"/>
          <w:szCs w:val="26"/>
          <w:rtl w:val="0"/>
        </w:rPr>
        <w:t xml:space="preserve">,</w:t>
      </w:r>
      <w:r w:rsidDel="00000000" w:rsidR="00000000" w:rsidRPr="00000000">
        <w:rPr>
          <w:sz w:val="26"/>
          <w:szCs w:val="26"/>
          <w:vertAlign w:val="baseline"/>
          <w:rtl w:val="0"/>
        </w:rPr>
        <w:t xml:space="preserve"> managing finances</w:t>
      </w:r>
      <w:r w:rsidDel="00000000" w:rsidR="00000000" w:rsidRPr="00000000">
        <w:rPr>
          <w:sz w:val="26"/>
          <w:szCs w:val="26"/>
          <w:rtl w:val="0"/>
        </w:rPr>
        <w:t xml:space="preserve">,</w:t>
      </w:r>
      <w:r w:rsidDel="00000000" w:rsidR="00000000" w:rsidRPr="00000000">
        <w:rPr>
          <w:sz w:val="26"/>
          <w:szCs w:val="26"/>
          <w:vertAlign w:val="baseline"/>
          <w:rtl w:val="0"/>
        </w:rPr>
        <w:t xml:space="preserve"> and implementing the marketing plan. The </w:t>
      </w:r>
      <w:r w:rsidDel="00000000" w:rsidR="00000000" w:rsidRPr="00000000">
        <w:rPr>
          <w:sz w:val="26"/>
          <w:szCs w:val="26"/>
          <w:highlight w:val="yellow"/>
          <w:u w:val="single"/>
          <w:rtl w:val="0"/>
        </w:rPr>
        <w:t xml:space="preserve">Interim </w:t>
      </w:r>
      <w:r w:rsidDel="00000000" w:rsidR="00000000" w:rsidRPr="00000000">
        <w:rPr>
          <w:sz w:val="26"/>
          <w:szCs w:val="26"/>
          <w:highlight w:val="yellow"/>
          <w:u w:val="single"/>
          <w:vertAlign w:val="baseline"/>
          <w:rtl w:val="0"/>
        </w:rPr>
        <w:t xml:space="preserve">Director</w:t>
      </w:r>
      <w:r w:rsidDel="00000000" w:rsidR="00000000" w:rsidRPr="00000000">
        <w:rPr>
          <w:sz w:val="26"/>
          <w:szCs w:val="26"/>
          <w:vertAlign w:val="baseline"/>
          <w:rtl w:val="0"/>
        </w:rPr>
        <w:t xml:space="preserve"> reports directly to </w:t>
      </w:r>
      <w:r w:rsidDel="00000000" w:rsidR="00000000" w:rsidRPr="00000000">
        <w:rPr>
          <w:sz w:val="26"/>
          <w:szCs w:val="26"/>
          <w:highlight w:val="yellow"/>
          <w:u w:val="single"/>
          <w:rtl w:val="0"/>
        </w:rPr>
        <w:t xml:space="preserve">Supervisor</w:t>
      </w:r>
      <w:r w:rsidDel="00000000" w:rsidR="00000000" w:rsidRPr="00000000">
        <w:rPr>
          <w:sz w:val="26"/>
          <w:szCs w:val="26"/>
          <w:u w:val="single"/>
          <w:vertAlign w:val="baseline"/>
          <w:rtl w:val="0"/>
        </w:rPr>
        <w:t xml:space="preserve">,</w:t>
      </w:r>
      <w:r w:rsidDel="00000000" w:rsidR="00000000" w:rsidRPr="00000000">
        <w:rPr>
          <w:sz w:val="26"/>
          <w:szCs w:val="26"/>
          <w:vertAlign w:val="baseline"/>
          <w:rtl w:val="0"/>
        </w:rPr>
        <w:t xml:space="preserve"> and works closely with the </w:t>
      </w:r>
      <w:r w:rsidDel="00000000" w:rsidR="00000000" w:rsidRPr="00000000">
        <w:rPr>
          <w:sz w:val="26"/>
          <w:szCs w:val="26"/>
          <w:highlight w:val="yellow"/>
          <w:u w:val="single"/>
          <w:vertAlign w:val="baseline"/>
          <w:rtl w:val="0"/>
        </w:rPr>
        <w:t xml:space="preserve">Business Manager </w:t>
      </w:r>
      <w:r w:rsidDel="00000000" w:rsidR="00000000" w:rsidRPr="00000000">
        <w:rPr>
          <w:sz w:val="26"/>
          <w:szCs w:val="26"/>
          <w:vertAlign w:val="baseline"/>
          <w:rtl w:val="0"/>
        </w:rPr>
        <w:t xml:space="preserve">on financial matters. </w:t>
      </w:r>
      <w:r w:rsidDel="00000000" w:rsidR="00000000" w:rsidRPr="00000000">
        <w:rPr>
          <w:rtl w:val="0"/>
        </w:rPr>
      </w:r>
    </w:p>
    <w:p w:rsidR="00000000" w:rsidDel="00000000" w:rsidP="00000000" w:rsidRDefault="00000000" w:rsidRPr="00000000" w14:paraId="0000000A">
      <w:pPr>
        <w:spacing w:line="240" w:lineRule="auto"/>
        <w:rPr>
          <w:sz w:val="26"/>
          <w:szCs w:val="26"/>
        </w:rPr>
      </w:pPr>
      <w:r w:rsidDel="00000000" w:rsidR="00000000" w:rsidRPr="00000000">
        <w:rPr>
          <w:rtl w:val="0"/>
        </w:rPr>
      </w:r>
    </w:p>
    <w:p w:rsidR="00000000" w:rsidDel="00000000" w:rsidP="00000000" w:rsidRDefault="00000000" w:rsidRPr="00000000" w14:paraId="0000000B">
      <w:pPr>
        <w:spacing w:line="240" w:lineRule="auto"/>
        <w:rPr>
          <w:b w:val="1"/>
          <w:sz w:val="26"/>
          <w:szCs w:val="26"/>
        </w:rPr>
      </w:pPr>
      <w:r w:rsidDel="00000000" w:rsidR="00000000" w:rsidRPr="00000000">
        <w:rPr>
          <w:b w:val="1"/>
          <w:sz w:val="26"/>
          <w:szCs w:val="26"/>
          <w:rtl w:val="0"/>
        </w:rPr>
        <w:t xml:space="preserve">Together, the Board and the Interim Director will: </w:t>
      </w:r>
    </w:p>
    <w:p w:rsidR="00000000" w:rsidDel="00000000" w:rsidP="00000000" w:rsidRDefault="00000000" w:rsidRPr="00000000" w14:paraId="0000000C">
      <w:pPr>
        <w:numPr>
          <w:ilvl w:val="0"/>
          <w:numId w:val="1"/>
        </w:numPr>
        <w:spacing w:line="240" w:lineRule="auto"/>
        <w:ind w:left="720" w:hanging="360"/>
        <w:rPr>
          <w:sz w:val="26"/>
          <w:szCs w:val="26"/>
        </w:rPr>
      </w:pPr>
      <w:r w:rsidDel="00000000" w:rsidR="00000000" w:rsidRPr="00000000">
        <w:rPr>
          <w:sz w:val="26"/>
          <w:szCs w:val="26"/>
          <w:rtl w:val="0"/>
        </w:rPr>
        <w:t xml:space="preserve">Examine the history of the center and work through the transition dynamics that usually follow a change of this magnitude.</w:t>
      </w:r>
    </w:p>
    <w:p w:rsidR="00000000" w:rsidDel="00000000" w:rsidP="00000000" w:rsidRDefault="00000000" w:rsidRPr="00000000" w14:paraId="0000000D">
      <w:pPr>
        <w:numPr>
          <w:ilvl w:val="0"/>
          <w:numId w:val="1"/>
        </w:numPr>
        <w:spacing w:line="240" w:lineRule="auto"/>
        <w:ind w:left="720" w:hanging="360"/>
        <w:rPr>
          <w:sz w:val="26"/>
          <w:szCs w:val="26"/>
        </w:rPr>
      </w:pPr>
      <w:r w:rsidDel="00000000" w:rsidR="00000000" w:rsidRPr="00000000">
        <w:rPr>
          <w:sz w:val="26"/>
          <w:szCs w:val="26"/>
          <w:rtl w:val="0"/>
        </w:rPr>
        <w:t xml:space="preserve">Seek to confirm and identify current issues facing the organization and develop ways of dealing with them. </w:t>
      </w:r>
    </w:p>
    <w:p w:rsidR="00000000" w:rsidDel="00000000" w:rsidP="00000000" w:rsidRDefault="00000000" w:rsidRPr="00000000" w14:paraId="0000000E">
      <w:pPr>
        <w:numPr>
          <w:ilvl w:val="0"/>
          <w:numId w:val="1"/>
        </w:numPr>
        <w:spacing w:line="240" w:lineRule="auto"/>
        <w:ind w:left="720" w:hanging="360"/>
        <w:rPr>
          <w:sz w:val="26"/>
          <w:szCs w:val="26"/>
        </w:rPr>
      </w:pPr>
      <w:r w:rsidDel="00000000" w:rsidR="00000000" w:rsidRPr="00000000">
        <w:rPr>
          <w:sz w:val="26"/>
          <w:szCs w:val="26"/>
          <w:rtl w:val="0"/>
        </w:rPr>
        <w:t xml:space="preserve">Develop a vision for the organization’s mission.</w:t>
      </w:r>
    </w:p>
    <w:p w:rsidR="00000000" w:rsidDel="00000000" w:rsidP="00000000" w:rsidRDefault="00000000" w:rsidRPr="00000000" w14:paraId="0000000F">
      <w:pPr>
        <w:numPr>
          <w:ilvl w:val="0"/>
          <w:numId w:val="1"/>
        </w:numPr>
        <w:spacing w:line="240" w:lineRule="auto"/>
        <w:ind w:left="720" w:hanging="360"/>
        <w:rPr>
          <w:sz w:val="26"/>
          <w:szCs w:val="26"/>
        </w:rPr>
      </w:pPr>
      <w:r w:rsidDel="00000000" w:rsidR="00000000" w:rsidRPr="00000000">
        <w:rPr>
          <w:sz w:val="26"/>
          <w:szCs w:val="26"/>
          <w:rtl w:val="0"/>
        </w:rPr>
        <w:t xml:space="preserve">Examine the organization’s linkage with the conference, board, circuit, district, UM Camp and Retreat Ministries, local ecumenical partnerships, and the resources that may be available for ministry. </w:t>
      </w:r>
    </w:p>
    <w:p w:rsidR="00000000" w:rsidDel="00000000" w:rsidP="00000000" w:rsidRDefault="00000000" w:rsidRPr="00000000" w14:paraId="00000010">
      <w:pPr>
        <w:numPr>
          <w:ilvl w:val="0"/>
          <w:numId w:val="1"/>
        </w:numPr>
        <w:spacing w:line="240" w:lineRule="auto"/>
        <w:ind w:left="720" w:hanging="360"/>
        <w:rPr>
          <w:sz w:val="26"/>
          <w:szCs w:val="26"/>
        </w:rPr>
      </w:pPr>
      <w:r w:rsidDel="00000000" w:rsidR="00000000" w:rsidRPr="00000000">
        <w:rPr>
          <w:sz w:val="26"/>
          <w:szCs w:val="26"/>
          <w:rtl w:val="0"/>
        </w:rPr>
        <w:t xml:space="preserve">Align the organization in accordance with the requirements of the state for a nonprofit organization, and with the policies and practices of the Board of Camping; update bylaws and any other legal work necessary.</w:t>
      </w:r>
    </w:p>
    <w:p w:rsidR="00000000" w:rsidDel="00000000" w:rsidP="00000000" w:rsidRDefault="00000000" w:rsidRPr="00000000" w14:paraId="00000011">
      <w:pPr>
        <w:numPr>
          <w:ilvl w:val="0"/>
          <w:numId w:val="1"/>
        </w:numPr>
        <w:spacing w:line="240" w:lineRule="auto"/>
        <w:ind w:left="720" w:hanging="360"/>
        <w:rPr>
          <w:sz w:val="26"/>
          <w:szCs w:val="26"/>
        </w:rPr>
      </w:pPr>
      <w:r w:rsidDel="00000000" w:rsidR="00000000" w:rsidRPr="00000000">
        <w:rPr>
          <w:sz w:val="26"/>
          <w:szCs w:val="26"/>
          <w:rtl w:val="0"/>
        </w:rPr>
        <w:t xml:space="preserve">Address the following concerns: a), b), c)</w:t>
      </w:r>
    </w:p>
    <w:p w:rsidR="00000000" w:rsidDel="00000000" w:rsidP="00000000" w:rsidRDefault="00000000" w:rsidRPr="00000000" w14:paraId="00000012">
      <w:pPr>
        <w:numPr>
          <w:ilvl w:val="0"/>
          <w:numId w:val="1"/>
        </w:numPr>
        <w:spacing w:line="240" w:lineRule="auto"/>
        <w:ind w:left="720" w:hanging="360"/>
        <w:rPr>
          <w:sz w:val="26"/>
          <w:szCs w:val="26"/>
        </w:rPr>
      </w:pPr>
      <w:r w:rsidDel="00000000" w:rsidR="00000000" w:rsidRPr="00000000">
        <w:rPr>
          <w:sz w:val="26"/>
          <w:szCs w:val="26"/>
          <w:rtl w:val="0"/>
        </w:rPr>
        <w:t xml:space="preserve">Prepare for the arrival of the next Director. </w:t>
      </w:r>
      <w:r w:rsidDel="00000000" w:rsidR="00000000" w:rsidRPr="00000000">
        <w:rPr>
          <w:rtl w:val="0"/>
        </w:rPr>
      </w:r>
    </w:p>
    <w:p w:rsidR="00000000" w:rsidDel="00000000" w:rsidP="00000000" w:rsidRDefault="00000000" w:rsidRPr="00000000" w14:paraId="00000013">
      <w:pPr>
        <w:spacing w:line="240" w:lineRule="auto"/>
        <w:rPr>
          <w:sz w:val="26"/>
          <w:szCs w:val="26"/>
        </w:rPr>
      </w:pPr>
      <w:r w:rsidDel="00000000" w:rsidR="00000000" w:rsidRPr="00000000">
        <w:rPr>
          <w:rtl w:val="0"/>
        </w:rPr>
      </w:r>
    </w:p>
    <w:p w:rsidR="00000000" w:rsidDel="00000000" w:rsidP="00000000" w:rsidRDefault="00000000" w:rsidRPr="00000000" w14:paraId="00000014">
      <w:pPr>
        <w:spacing w:line="240" w:lineRule="auto"/>
        <w:rPr>
          <w:b w:val="1"/>
          <w:i w:val="0"/>
          <w:smallCaps w:val="0"/>
          <w:strike w:val="0"/>
          <w:sz w:val="26"/>
          <w:szCs w:val="26"/>
          <w:u w:val="none"/>
          <w:shd w:fill="auto" w:val="clear"/>
          <w:vertAlign w:val="baseline"/>
        </w:rPr>
      </w:pPr>
      <w:r w:rsidDel="00000000" w:rsidR="00000000" w:rsidRPr="00000000">
        <w:rPr>
          <w:b w:val="1"/>
          <w:sz w:val="26"/>
          <w:szCs w:val="26"/>
          <w:rtl w:val="0"/>
        </w:rPr>
        <w:t xml:space="preserve">The Interim Director will work in the following areas:</w:t>
      </w:r>
      <w:r w:rsidDel="00000000" w:rsidR="00000000" w:rsidRPr="00000000">
        <w:rPr>
          <w:b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15">
      <w:pPr>
        <w:spacing w:line="240" w:lineRule="auto"/>
        <w:rPr>
          <w:sz w:val="26"/>
          <w:szCs w:val="26"/>
        </w:rPr>
      </w:pP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rPr>
          <w:sz w:val="26"/>
          <w:szCs w:val="26"/>
        </w:rPr>
      </w:pPr>
      <w:r w:rsidDel="00000000" w:rsidR="00000000" w:rsidRPr="00000000">
        <w:rPr>
          <w:b w:val="1"/>
          <w:sz w:val="26"/>
          <w:szCs w:val="26"/>
          <w:rtl w:val="0"/>
        </w:rPr>
        <w:t xml:space="preserve">Planning</w:t>
      </w:r>
      <w:r w:rsidDel="00000000" w:rsidR="00000000" w:rsidRPr="00000000">
        <w:rPr>
          <w:sz w:val="26"/>
          <w:szCs w:val="26"/>
          <w:rtl w:val="0"/>
        </w:rPr>
        <w:t xml:space="preserve"> – Work with the board to develop a shared vision for the future of the organization, build understanding around the current mission, and develop appropriate and realistic goals and strategies to advance the mission.</w:t>
      </w:r>
    </w:p>
    <w:p w:rsidR="00000000" w:rsidDel="00000000" w:rsidP="00000000" w:rsidRDefault="00000000" w:rsidRPr="00000000" w14:paraId="00000017">
      <w:pPr>
        <w:numPr>
          <w:ilvl w:val="0"/>
          <w:numId w:val="2"/>
        </w:numPr>
        <w:spacing w:line="240" w:lineRule="auto"/>
        <w:ind w:left="720" w:hanging="360"/>
        <w:rPr>
          <w:sz w:val="26"/>
          <w:szCs w:val="26"/>
        </w:rPr>
      </w:pPr>
      <w:r w:rsidDel="00000000" w:rsidR="00000000" w:rsidRPr="00000000">
        <w:rPr>
          <w:b w:val="1"/>
          <w:sz w:val="26"/>
          <w:szCs w:val="26"/>
          <w:rtl w:val="0"/>
        </w:rPr>
        <w:t xml:space="preserve">Administration</w:t>
      </w:r>
      <w:r w:rsidDel="00000000" w:rsidR="00000000" w:rsidRPr="00000000">
        <w:rPr>
          <w:sz w:val="26"/>
          <w:szCs w:val="26"/>
          <w:rtl w:val="0"/>
        </w:rPr>
        <w:t xml:space="preserve"> - Develop, maintain, and effectively utilize systems and resources that facilitate the effective operation of the center. This includes effective budgeting and management of financial resources and compliance with all applicable state and local regulations (food service, health, etc.). </w:t>
      </w:r>
    </w:p>
    <w:p w:rsidR="00000000" w:rsidDel="00000000" w:rsidP="00000000" w:rsidRDefault="00000000" w:rsidRPr="00000000" w14:paraId="00000018">
      <w:pPr>
        <w:numPr>
          <w:ilvl w:val="0"/>
          <w:numId w:val="2"/>
        </w:numPr>
        <w:spacing w:line="240" w:lineRule="auto"/>
        <w:ind w:left="720" w:hanging="360"/>
        <w:rPr>
          <w:sz w:val="26"/>
          <w:szCs w:val="26"/>
        </w:rPr>
      </w:pPr>
      <w:r w:rsidDel="00000000" w:rsidR="00000000" w:rsidRPr="00000000">
        <w:rPr>
          <w:b w:val="1"/>
          <w:sz w:val="26"/>
          <w:szCs w:val="26"/>
          <w:rtl w:val="0"/>
        </w:rPr>
        <w:t xml:space="preserve">Program leadership</w:t>
      </w:r>
      <w:r w:rsidDel="00000000" w:rsidR="00000000" w:rsidRPr="00000000">
        <w:rPr>
          <w:sz w:val="26"/>
          <w:szCs w:val="26"/>
          <w:rtl w:val="0"/>
        </w:rPr>
        <w:t xml:space="preserve"> – Lead in developing and managing programs and services offered by the center.</w:t>
      </w:r>
    </w:p>
    <w:p w:rsidR="00000000" w:rsidDel="00000000" w:rsidP="00000000" w:rsidRDefault="00000000" w:rsidRPr="00000000" w14:paraId="00000019">
      <w:pPr>
        <w:numPr>
          <w:ilvl w:val="0"/>
          <w:numId w:val="2"/>
        </w:numPr>
        <w:spacing w:line="240" w:lineRule="auto"/>
        <w:ind w:left="720" w:hanging="360"/>
        <w:rPr>
          <w:sz w:val="26"/>
          <w:szCs w:val="26"/>
        </w:rPr>
      </w:pPr>
      <w:r w:rsidDel="00000000" w:rsidR="00000000" w:rsidRPr="00000000">
        <w:rPr>
          <w:b w:val="1"/>
          <w:sz w:val="26"/>
          <w:szCs w:val="26"/>
          <w:rtl w:val="0"/>
        </w:rPr>
        <w:t xml:space="preserve">Financial development</w:t>
      </w:r>
      <w:r w:rsidDel="00000000" w:rsidR="00000000" w:rsidRPr="00000000">
        <w:rPr>
          <w:sz w:val="26"/>
          <w:szCs w:val="26"/>
          <w:rtl w:val="0"/>
        </w:rPr>
        <w:t xml:space="preserve"> – In partnership with the Camping Board, be responsible for bringing resources to the center’s mission, implementing appropriate strategies for friend- /fund-raising. </w:t>
      </w:r>
    </w:p>
    <w:p w:rsidR="00000000" w:rsidDel="00000000" w:rsidP="00000000" w:rsidRDefault="00000000" w:rsidRPr="00000000" w14:paraId="0000001A">
      <w:pPr>
        <w:numPr>
          <w:ilvl w:val="0"/>
          <w:numId w:val="2"/>
        </w:numPr>
        <w:spacing w:line="240" w:lineRule="auto"/>
        <w:ind w:left="720" w:hanging="360"/>
        <w:rPr>
          <w:sz w:val="26"/>
          <w:szCs w:val="26"/>
        </w:rPr>
      </w:pPr>
      <w:r w:rsidDel="00000000" w:rsidR="00000000" w:rsidRPr="00000000">
        <w:rPr>
          <w:b w:val="1"/>
          <w:sz w:val="26"/>
          <w:szCs w:val="26"/>
          <w:rtl w:val="0"/>
        </w:rPr>
        <w:t xml:space="preserve">Personnel management</w:t>
      </w:r>
      <w:r w:rsidDel="00000000" w:rsidR="00000000" w:rsidRPr="00000000">
        <w:rPr>
          <w:sz w:val="26"/>
          <w:szCs w:val="26"/>
          <w:rtl w:val="0"/>
        </w:rPr>
        <w:t xml:space="preserve"> – Be responsible for overseeing the hiring, supervision, and evaluation of any persons engaged by the center to assist in program, housekeeping, maintenance, food service, or any other area of staffing need. Support and manage volunteers.</w:t>
      </w:r>
    </w:p>
    <w:p w:rsidR="00000000" w:rsidDel="00000000" w:rsidP="00000000" w:rsidRDefault="00000000" w:rsidRPr="00000000" w14:paraId="0000001B">
      <w:pPr>
        <w:numPr>
          <w:ilvl w:val="0"/>
          <w:numId w:val="2"/>
        </w:numPr>
        <w:spacing w:line="240" w:lineRule="auto"/>
        <w:ind w:left="720" w:hanging="360"/>
        <w:rPr>
          <w:sz w:val="26"/>
          <w:szCs w:val="26"/>
        </w:rPr>
      </w:pPr>
      <w:r w:rsidDel="00000000" w:rsidR="00000000" w:rsidRPr="00000000">
        <w:rPr>
          <w:b w:val="1"/>
          <w:sz w:val="26"/>
          <w:szCs w:val="26"/>
          <w:rtl w:val="0"/>
        </w:rPr>
        <w:t xml:space="preserve">Church and community relations</w:t>
      </w:r>
      <w:r w:rsidDel="00000000" w:rsidR="00000000" w:rsidRPr="00000000">
        <w:rPr>
          <w:sz w:val="26"/>
          <w:szCs w:val="26"/>
          <w:rtl w:val="0"/>
        </w:rPr>
        <w:t xml:space="preserve"> – Seek to build and maintain positive relationships with neighbors, community organizations and leaders, congregations, guest group leaders, colleagues in ministry, district and conference leaders – anyone who is important to the mission of the center. </w:t>
      </w:r>
    </w:p>
    <w:p w:rsidR="00000000" w:rsidDel="00000000" w:rsidP="00000000" w:rsidRDefault="00000000" w:rsidRPr="00000000" w14:paraId="0000001C">
      <w:pPr>
        <w:numPr>
          <w:ilvl w:val="0"/>
          <w:numId w:val="2"/>
        </w:numPr>
        <w:spacing w:line="240" w:lineRule="auto"/>
        <w:ind w:left="720" w:hanging="360"/>
        <w:rPr>
          <w:sz w:val="26"/>
          <w:szCs w:val="26"/>
        </w:rPr>
      </w:pPr>
      <w:r w:rsidDel="00000000" w:rsidR="00000000" w:rsidRPr="00000000">
        <w:rPr>
          <w:b w:val="1"/>
          <w:sz w:val="26"/>
          <w:szCs w:val="26"/>
          <w:rtl w:val="0"/>
        </w:rPr>
        <w:t xml:space="preserve">Board/Committee relations</w:t>
      </w:r>
      <w:r w:rsidDel="00000000" w:rsidR="00000000" w:rsidRPr="00000000">
        <w:rPr>
          <w:sz w:val="26"/>
          <w:szCs w:val="26"/>
          <w:rtl w:val="0"/>
        </w:rPr>
        <w:t xml:space="preserve"> – Build and maintain positive working relationships with Board and committee members. </w:t>
      </w:r>
    </w:p>
    <w:p w:rsidR="00000000" w:rsidDel="00000000" w:rsidP="00000000" w:rsidRDefault="00000000" w:rsidRPr="00000000" w14:paraId="0000001D">
      <w:pPr>
        <w:numPr>
          <w:ilvl w:val="0"/>
          <w:numId w:val="2"/>
        </w:numPr>
        <w:spacing w:line="240" w:lineRule="auto"/>
        <w:ind w:left="720" w:hanging="360"/>
        <w:rPr>
          <w:sz w:val="26"/>
          <w:szCs w:val="26"/>
        </w:rPr>
      </w:pPr>
      <w:r w:rsidDel="00000000" w:rsidR="00000000" w:rsidRPr="00000000">
        <w:rPr>
          <w:sz w:val="26"/>
          <w:szCs w:val="26"/>
          <w:rtl w:val="0"/>
        </w:rPr>
        <w:t xml:space="preserve">Policy – Implement initial policy and operational changes as mutually agreed upon.</w:t>
      </w:r>
    </w:p>
    <w:p w:rsidR="00000000" w:rsidDel="00000000" w:rsidP="00000000" w:rsidRDefault="00000000" w:rsidRPr="00000000" w14:paraId="0000001E">
      <w:pPr>
        <w:numPr>
          <w:ilvl w:val="0"/>
          <w:numId w:val="2"/>
        </w:numPr>
        <w:spacing w:line="240" w:lineRule="auto"/>
        <w:ind w:left="720" w:hanging="360"/>
        <w:rPr>
          <w:sz w:val="26"/>
          <w:szCs w:val="26"/>
        </w:rPr>
      </w:pPr>
      <w:r w:rsidDel="00000000" w:rsidR="00000000" w:rsidRPr="00000000">
        <w:rPr>
          <w:b w:val="1"/>
          <w:sz w:val="26"/>
          <w:szCs w:val="26"/>
          <w:rtl w:val="0"/>
        </w:rPr>
        <w:t xml:space="preserve">Facilities</w:t>
      </w:r>
      <w:r w:rsidDel="00000000" w:rsidR="00000000" w:rsidRPr="00000000">
        <w:rPr>
          <w:sz w:val="26"/>
          <w:szCs w:val="26"/>
          <w:rtl w:val="0"/>
        </w:rPr>
        <w:t xml:space="preserve"> – Steward the site and facilities with an emphasis on sustainability. </w:t>
      </w:r>
    </w:p>
    <w:p w:rsidR="00000000" w:rsidDel="00000000" w:rsidP="00000000" w:rsidRDefault="00000000" w:rsidRPr="00000000" w14:paraId="0000001F">
      <w:pPr>
        <w:numPr>
          <w:ilvl w:val="0"/>
          <w:numId w:val="2"/>
        </w:numPr>
        <w:spacing w:line="240" w:lineRule="auto"/>
        <w:ind w:left="720" w:hanging="360"/>
        <w:rPr>
          <w:sz w:val="26"/>
          <w:szCs w:val="26"/>
        </w:rPr>
      </w:pPr>
      <w:r w:rsidDel="00000000" w:rsidR="00000000" w:rsidRPr="00000000">
        <w:rPr>
          <w:sz w:val="26"/>
          <w:szCs w:val="26"/>
          <w:rtl w:val="0"/>
        </w:rPr>
        <w:t xml:space="preserve">Serve as an active member of the Conference staff leadership team. </w:t>
      </w:r>
    </w:p>
    <w:p w:rsidR="00000000" w:rsidDel="00000000" w:rsidP="00000000" w:rsidRDefault="00000000" w:rsidRPr="00000000" w14:paraId="00000020">
      <w:pPr>
        <w:numPr>
          <w:ilvl w:val="0"/>
          <w:numId w:val="2"/>
        </w:numPr>
        <w:spacing w:line="240" w:lineRule="auto"/>
        <w:ind w:left="720" w:hanging="360"/>
        <w:rPr>
          <w:sz w:val="26"/>
          <w:szCs w:val="26"/>
        </w:rPr>
      </w:pPr>
      <w:r w:rsidDel="00000000" w:rsidR="00000000" w:rsidRPr="00000000">
        <w:rPr>
          <w:sz w:val="26"/>
          <w:szCs w:val="26"/>
          <w:rtl w:val="0"/>
        </w:rPr>
        <w:t xml:space="preserve"> During this time of transition, give special attention to: </w:t>
      </w:r>
    </w:p>
    <w:p w:rsidR="00000000" w:rsidDel="00000000" w:rsidP="00000000" w:rsidRDefault="00000000" w:rsidRPr="00000000" w14:paraId="00000021">
      <w:pPr>
        <w:spacing w:line="240" w:lineRule="auto"/>
        <w:rPr>
          <w:sz w:val="26"/>
          <w:szCs w:val="26"/>
        </w:rPr>
      </w:pPr>
      <w:r w:rsidDel="00000000" w:rsidR="00000000" w:rsidRPr="00000000">
        <w:rPr>
          <w:sz w:val="26"/>
          <w:szCs w:val="26"/>
          <w:rtl w:val="0"/>
        </w:rPr>
        <w:tab/>
        <w:t xml:space="preserve">_________________________________________________________</w:t>
      </w:r>
    </w:p>
    <w:p w:rsidR="00000000" w:rsidDel="00000000" w:rsidP="00000000" w:rsidRDefault="00000000" w:rsidRPr="00000000" w14:paraId="00000022">
      <w:pPr>
        <w:spacing w:line="240" w:lineRule="auto"/>
        <w:rPr>
          <w:sz w:val="26"/>
          <w:szCs w:val="26"/>
        </w:rPr>
      </w:pPr>
      <w:r w:rsidDel="00000000" w:rsidR="00000000" w:rsidRPr="00000000">
        <w:rPr>
          <w:sz w:val="26"/>
          <w:szCs w:val="26"/>
          <w:rtl w:val="0"/>
        </w:rPr>
        <w:tab/>
        <w:t xml:space="preserve">_________________________________________________________</w:t>
      </w:r>
      <w:r w:rsidDel="00000000" w:rsidR="00000000" w:rsidRPr="00000000">
        <w:rPr>
          <w:rtl w:val="0"/>
        </w:rPr>
      </w:r>
    </w:p>
    <w:p w:rsidR="00000000" w:rsidDel="00000000" w:rsidP="00000000" w:rsidRDefault="00000000" w:rsidRPr="00000000" w14:paraId="00000023">
      <w:pPr>
        <w:spacing w:line="240" w:lineRule="auto"/>
        <w:ind w:left="0" w:firstLine="0"/>
        <w:rPr>
          <w:sz w:val="26"/>
          <w:szCs w:val="26"/>
          <w:vertAlign w:val="baseline"/>
        </w:rPr>
      </w:pPr>
      <w:r w:rsidDel="00000000" w:rsidR="00000000" w:rsidRPr="00000000">
        <w:rPr>
          <w:rtl w:val="0"/>
        </w:rPr>
      </w:r>
    </w:p>
    <w:p w:rsidR="00000000" w:rsidDel="00000000" w:rsidP="00000000" w:rsidRDefault="00000000" w:rsidRPr="00000000" w14:paraId="00000024">
      <w:pPr>
        <w:spacing w:line="240" w:lineRule="auto"/>
        <w:rPr>
          <w:sz w:val="26"/>
          <w:szCs w:val="26"/>
        </w:rPr>
      </w:pPr>
      <w:r w:rsidDel="00000000" w:rsidR="00000000" w:rsidRPr="00000000">
        <w:rPr>
          <w:rtl w:val="0"/>
        </w:rPr>
      </w:r>
    </w:p>
    <w:p w:rsidR="00000000" w:rsidDel="00000000" w:rsidP="00000000" w:rsidRDefault="00000000" w:rsidRPr="00000000" w14:paraId="00000025">
      <w:pPr>
        <w:spacing w:line="240" w:lineRule="auto"/>
        <w:ind w:left="0" w:firstLine="0"/>
        <w:rPr>
          <w:b w:val="1"/>
          <w:sz w:val="26"/>
          <w:szCs w:val="26"/>
        </w:rPr>
      </w:pPr>
      <w:r w:rsidDel="00000000" w:rsidR="00000000" w:rsidRPr="00000000">
        <w:rPr>
          <w:b w:val="1"/>
          <w:sz w:val="26"/>
          <w:szCs w:val="26"/>
          <w:rtl w:val="0"/>
        </w:rPr>
        <w:t xml:space="preserve">The Board of Camping will: </w:t>
      </w:r>
    </w:p>
    <w:p w:rsidR="00000000" w:rsidDel="00000000" w:rsidP="00000000" w:rsidRDefault="00000000" w:rsidRPr="00000000" w14:paraId="00000026">
      <w:pPr>
        <w:spacing w:line="240" w:lineRule="auto"/>
        <w:ind w:left="1440" w:firstLine="0"/>
        <w:jc w:val="center"/>
        <w:rPr>
          <w:b w:val="1"/>
          <w:sz w:val="26"/>
          <w:szCs w:val="26"/>
        </w:rPr>
      </w:pPr>
      <w:r w:rsidDel="00000000" w:rsidR="00000000" w:rsidRPr="00000000">
        <w:rPr>
          <w:rtl w:val="0"/>
        </w:rPr>
      </w:r>
    </w:p>
    <w:p w:rsidR="00000000" w:rsidDel="00000000" w:rsidP="00000000" w:rsidRDefault="00000000" w:rsidRPr="00000000" w14:paraId="00000027">
      <w:pPr>
        <w:numPr>
          <w:ilvl w:val="0"/>
          <w:numId w:val="3"/>
        </w:numPr>
        <w:spacing w:line="240" w:lineRule="auto"/>
        <w:ind w:left="720" w:hanging="360"/>
        <w:rPr>
          <w:sz w:val="26"/>
          <w:szCs w:val="26"/>
        </w:rPr>
      </w:pPr>
      <w:r w:rsidDel="00000000" w:rsidR="00000000" w:rsidRPr="00000000">
        <w:rPr>
          <w:sz w:val="26"/>
          <w:szCs w:val="26"/>
          <w:rtl w:val="0"/>
        </w:rPr>
        <w:t xml:space="preserve">Commit to faithful participation in the ministries of </w:t>
      </w:r>
      <w:r w:rsidDel="00000000" w:rsidR="00000000" w:rsidRPr="00000000">
        <w:rPr>
          <w:sz w:val="26"/>
          <w:szCs w:val="26"/>
          <w:highlight w:val="yellow"/>
          <w:rtl w:val="0"/>
        </w:rPr>
        <w:t xml:space="preserve">Camp/Retreat</w:t>
      </w:r>
      <w:r w:rsidDel="00000000" w:rsidR="00000000" w:rsidRPr="00000000">
        <w:rPr>
          <w:sz w:val="26"/>
          <w:szCs w:val="26"/>
          <w:rtl w:val="0"/>
        </w:rPr>
        <w:t xml:space="preserve"> and support the organization through service and giving.</w:t>
      </w:r>
      <w:r w:rsidDel="00000000" w:rsidR="00000000" w:rsidRPr="00000000">
        <w:rPr>
          <w:rtl w:val="0"/>
        </w:rPr>
      </w:r>
    </w:p>
    <w:p w:rsidR="00000000" w:rsidDel="00000000" w:rsidP="00000000" w:rsidRDefault="00000000" w:rsidRPr="00000000" w14:paraId="00000028">
      <w:pPr>
        <w:numPr>
          <w:ilvl w:val="0"/>
          <w:numId w:val="3"/>
        </w:numPr>
        <w:spacing w:line="240" w:lineRule="auto"/>
        <w:ind w:left="720" w:hanging="360"/>
        <w:rPr>
          <w:sz w:val="26"/>
          <w:szCs w:val="26"/>
        </w:rPr>
      </w:pPr>
      <w:r w:rsidDel="00000000" w:rsidR="00000000" w:rsidRPr="00000000">
        <w:rPr>
          <w:sz w:val="26"/>
          <w:szCs w:val="26"/>
          <w:rtl w:val="0"/>
        </w:rPr>
        <w:t xml:space="preserve">Accept this intentional transitional time and uphold the Director in prayer, according to them the love, respect, and goodwill one would expect in mutual ministry.</w:t>
      </w:r>
    </w:p>
    <w:p w:rsidR="00000000" w:rsidDel="00000000" w:rsidP="00000000" w:rsidRDefault="00000000" w:rsidRPr="00000000" w14:paraId="00000029">
      <w:pPr>
        <w:numPr>
          <w:ilvl w:val="0"/>
          <w:numId w:val="3"/>
        </w:numPr>
        <w:spacing w:line="240" w:lineRule="auto"/>
        <w:ind w:left="720" w:hanging="360"/>
        <w:rPr>
          <w:sz w:val="26"/>
          <w:szCs w:val="26"/>
        </w:rPr>
      </w:pPr>
      <w:r w:rsidDel="00000000" w:rsidR="00000000" w:rsidRPr="00000000">
        <w:rPr>
          <w:sz w:val="26"/>
          <w:szCs w:val="26"/>
          <w:rtl w:val="0"/>
        </w:rPr>
        <w:t xml:space="preserve">Expect the Director to preside at meetings and functions of the organization, while also accepting its leadership role for building up the mission of the organization.</w:t>
      </w:r>
    </w:p>
    <w:p w:rsidR="00000000" w:rsidDel="00000000" w:rsidP="00000000" w:rsidRDefault="00000000" w:rsidRPr="00000000" w14:paraId="0000002A">
      <w:pPr>
        <w:numPr>
          <w:ilvl w:val="0"/>
          <w:numId w:val="3"/>
        </w:numPr>
        <w:spacing w:line="240" w:lineRule="auto"/>
        <w:ind w:left="720" w:hanging="360"/>
        <w:rPr>
          <w:sz w:val="26"/>
          <w:szCs w:val="26"/>
        </w:rPr>
      </w:pPr>
      <w:r w:rsidDel="00000000" w:rsidR="00000000" w:rsidRPr="00000000">
        <w:rPr>
          <w:sz w:val="26"/>
          <w:szCs w:val="26"/>
          <w:rtl w:val="0"/>
        </w:rPr>
        <w:t xml:space="preserve">Provide for review and evaluation of the organization’s ministry on at least a quarterly basis, and provide a performance review at the conclusion of this Director’s term in order to best prepare for the next key leadership. </w:t>
      </w:r>
    </w:p>
    <w:p w:rsidR="00000000" w:rsidDel="00000000" w:rsidP="00000000" w:rsidRDefault="00000000" w:rsidRPr="00000000" w14:paraId="0000002B">
      <w:pPr>
        <w:numPr>
          <w:ilvl w:val="0"/>
          <w:numId w:val="3"/>
        </w:numPr>
        <w:spacing w:line="240" w:lineRule="auto"/>
        <w:ind w:left="720" w:hanging="360"/>
        <w:rPr>
          <w:sz w:val="26"/>
          <w:szCs w:val="26"/>
        </w:rPr>
      </w:pPr>
      <w:r w:rsidDel="00000000" w:rsidR="00000000" w:rsidRPr="00000000">
        <w:rPr>
          <w:sz w:val="26"/>
          <w:szCs w:val="26"/>
          <w:rtl w:val="0"/>
        </w:rPr>
        <w:t xml:space="preserve">Compensate the Director in the following ways: </w:t>
      </w:r>
      <w:r w:rsidDel="00000000" w:rsidR="00000000" w:rsidRPr="00000000">
        <w:rPr>
          <w:rtl w:val="0"/>
        </w:rPr>
      </w:r>
    </w:p>
    <w:p w:rsidR="00000000" w:rsidDel="00000000" w:rsidP="00000000" w:rsidRDefault="00000000" w:rsidRPr="00000000" w14:paraId="0000002C">
      <w:pPr>
        <w:numPr>
          <w:ilvl w:val="0"/>
          <w:numId w:val="4"/>
        </w:numPr>
        <w:spacing w:line="240" w:lineRule="auto"/>
        <w:ind w:left="1440" w:hanging="360"/>
        <w:rPr>
          <w:sz w:val="26"/>
          <w:szCs w:val="26"/>
          <w:vertAlign w:val="baseline"/>
        </w:rPr>
      </w:pPr>
      <w:r w:rsidDel="00000000" w:rsidR="00000000" w:rsidRPr="00000000">
        <w:rPr>
          <w:sz w:val="26"/>
          <w:szCs w:val="26"/>
          <w:vertAlign w:val="baseline"/>
          <w:rtl w:val="0"/>
        </w:rPr>
        <w:t xml:space="preserve">Salary </w:t>
      </w:r>
      <w:r w:rsidDel="00000000" w:rsidR="00000000" w:rsidRPr="00000000">
        <w:rPr>
          <w:sz w:val="26"/>
          <w:szCs w:val="26"/>
          <w:highlight w:val="yellow"/>
          <w:u w:val="single"/>
          <w:vertAlign w:val="baseline"/>
          <w:rtl w:val="0"/>
        </w:rPr>
        <w:t xml:space="preserve">$55,000</w:t>
      </w:r>
      <w:r w:rsidDel="00000000" w:rsidR="00000000" w:rsidRPr="00000000">
        <w:rPr>
          <w:sz w:val="26"/>
          <w:szCs w:val="26"/>
          <w:highlight w:val="yellow"/>
          <w:vertAlign w:val="baseline"/>
          <w:rtl w:val="0"/>
        </w:rPr>
        <w:t xml:space="preserve"> (annualized as 35 weeks = $37,019.23)</w:t>
      </w:r>
      <w:r w:rsidDel="00000000" w:rsidR="00000000" w:rsidRPr="00000000">
        <w:rPr>
          <w:sz w:val="26"/>
          <w:szCs w:val="26"/>
          <w:highlight w:val="yellow"/>
          <w:rtl w:val="0"/>
        </w:rPr>
        <w:t xml:space="preserve">; </w:t>
      </w:r>
      <w:r w:rsidDel="00000000" w:rsidR="00000000" w:rsidRPr="00000000">
        <w:rPr>
          <w:sz w:val="26"/>
          <w:szCs w:val="26"/>
          <w:rtl w:val="0"/>
        </w:rPr>
        <w:t xml:space="preserve">payments to be made in monthly installments of $_____ on the 15th of each month. </w:t>
      </w:r>
      <w:r w:rsidDel="00000000" w:rsidR="00000000" w:rsidRPr="00000000">
        <w:rPr>
          <w:i w:val="1"/>
          <w:sz w:val="24"/>
          <w:szCs w:val="24"/>
          <w:rtl w:val="0"/>
        </w:rPr>
        <w:t xml:space="preserve">(In general, salary is based on the compensation of the previous Director or the minimum standard for years of service experience)</w:t>
      </w:r>
      <w:r w:rsidDel="00000000" w:rsidR="00000000" w:rsidRPr="00000000">
        <w:rPr>
          <w:rtl w:val="0"/>
        </w:rPr>
      </w:r>
    </w:p>
    <w:p w:rsidR="00000000" w:rsidDel="00000000" w:rsidP="00000000" w:rsidRDefault="00000000" w:rsidRPr="00000000" w14:paraId="0000002D">
      <w:pPr>
        <w:numPr>
          <w:ilvl w:val="0"/>
          <w:numId w:val="4"/>
        </w:numPr>
        <w:spacing w:line="240" w:lineRule="auto"/>
        <w:ind w:left="1440" w:hanging="360"/>
        <w:rPr>
          <w:sz w:val="26"/>
          <w:szCs w:val="26"/>
          <w:vertAlign w:val="baseline"/>
        </w:rPr>
      </w:pPr>
      <w:r w:rsidDel="00000000" w:rsidR="00000000" w:rsidRPr="00000000">
        <w:rPr>
          <w:sz w:val="26"/>
          <w:szCs w:val="26"/>
          <w:vertAlign w:val="baseline"/>
          <w:rtl w:val="0"/>
        </w:rPr>
        <w:t xml:space="preserve">Pre-tax Pension Contribution </w:t>
      </w:r>
      <w:r w:rsidDel="00000000" w:rsidR="00000000" w:rsidRPr="00000000">
        <w:rPr>
          <w:sz w:val="26"/>
          <w:szCs w:val="26"/>
          <w:highlight w:val="yellow"/>
          <w:u w:val="single"/>
          <w:vertAlign w:val="baseline"/>
          <w:rtl w:val="0"/>
        </w:rPr>
        <w:t xml:space="preserve">$5,182.69 (@14% of salary basis) </w:t>
      </w:r>
    </w:p>
    <w:p w:rsidR="00000000" w:rsidDel="00000000" w:rsidP="00000000" w:rsidRDefault="00000000" w:rsidRPr="00000000" w14:paraId="0000002E">
      <w:pPr>
        <w:numPr>
          <w:ilvl w:val="0"/>
          <w:numId w:val="4"/>
        </w:numPr>
        <w:spacing w:line="240" w:lineRule="auto"/>
        <w:ind w:left="1440" w:hanging="360"/>
        <w:rPr>
          <w:sz w:val="26"/>
          <w:szCs w:val="26"/>
          <w:vertAlign w:val="baseline"/>
        </w:rPr>
      </w:pPr>
      <w:r w:rsidDel="00000000" w:rsidR="00000000" w:rsidRPr="00000000">
        <w:rPr>
          <w:sz w:val="26"/>
          <w:szCs w:val="26"/>
          <w:vertAlign w:val="baseline"/>
          <w:rtl w:val="0"/>
        </w:rPr>
        <w:t xml:space="preserve">Housing </w:t>
      </w:r>
      <w:r w:rsidDel="00000000" w:rsidR="00000000" w:rsidRPr="00000000">
        <w:rPr>
          <w:sz w:val="26"/>
          <w:szCs w:val="26"/>
          <w:rtl w:val="0"/>
        </w:rPr>
        <w:t xml:space="preserve">– </w:t>
      </w:r>
      <w:r w:rsidDel="00000000" w:rsidR="00000000" w:rsidRPr="00000000">
        <w:rPr>
          <w:sz w:val="26"/>
          <w:szCs w:val="26"/>
          <w:vertAlign w:val="baseline"/>
          <w:rtl w:val="0"/>
        </w:rPr>
        <w:t xml:space="preserve">Provided from </w:t>
      </w:r>
      <w:r w:rsidDel="00000000" w:rsidR="00000000" w:rsidRPr="00000000">
        <w:rPr>
          <w:sz w:val="26"/>
          <w:szCs w:val="26"/>
          <w:highlight w:val="yellow"/>
          <w:u w:val="single"/>
          <w:rtl w:val="0"/>
        </w:rPr>
        <w:t xml:space="preserve">date</w:t>
      </w:r>
      <w:r w:rsidDel="00000000" w:rsidR="00000000" w:rsidRPr="00000000">
        <w:rPr>
          <w:sz w:val="26"/>
          <w:szCs w:val="26"/>
          <w:rtl w:val="0"/>
        </w:rPr>
        <w:t xml:space="preserve"> to </w:t>
      </w:r>
      <w:r w:rsidDel="00000000" w:rsidR="00000000" w:rsidRPr="00000000">
        <w:rPr>
          <w:sz w:val="26"/>
          <w:szCs w:val="26"/>
          <w:highlight w:val="yellow"/>
          <w:u w:val="single"/>
          <w:rtl w:val="0"/>
        </w:rPr>
        <w:t xml:space="preserve">date</w:t>
      </w:r>
      <w:r w:rsidDel="00000000" w:rsidR="00000000" w:rsidRPr="00000000">
        <w:rPr>
          <w:sz w:val="26"/>
          <w:szCs w:val="26"/>
          <w:vertAlign w:val="baseline"/>
          <w:rtl w:val="0"/>
        </w:rPr>
        <w:t xml:space="preserve"> on site at </w:t>
      </w:r>
      <w:r w:rsidDel="00000000" w:rsidR="00000000" w:rsidRPr="00000000">
        <w:rPr>
          <w:sz w:val="26"/>
          <w:szCs w:val="26"/>
          <w:highlight w:val="yellow"/>
          <w:u w:val="single"/>
          <w:rtl w:val="0"/>
        </w:rPr>
        <w:t xml:space="preserve">Camp/Retreat</w:t>
      </w:r>
      <w:r w:rsidDel="00000000" w:rsidR="00000000" w:rsidRPr="00000000">
        <w:rPr>
          <w:sz w:val="26"/>
          <w:szCs w:val="26"/>
          <w:vertAlign w:val="baseline"/>
          <w:rtl w:val="0"/>
        </w:rPr>
        <w:t xml:space="preserve">. </w:t>
      </w:r>
      <w:r w:rsidDel="00000000" w:rsidR="00000000" w:rsidRPr="00000000">
        <w:rPr>
          <w:sz w:val="26"/>
          <w:szCs w:val="26"/>
          <w:highlight w:val="yellow"/>
          <w:u w:val="single"/>
          <w:rtl w:val="0"/>
        </w:rPr>
        <w:t xml:space="preserve">Director </w:t>
      </w:r>
      <w:r w:rsidDel="00000000" w:rsidR="00000000" w:rsidRPr="00000000">
        <w:rPr>
          <w:sz w:val="26"/>
          <w:szCs w:val="26"/>
          <w:vertAlign w:val="baseline"/>
          <w:rtl w:val="0"/>
        </w:rPr>
        <w:t xml:space="preserve">is required as a term of employment to live on site during this time. OR </w:t>
      </w:r>
      <w:r w:rsidDel="00000000" w:rsidR="00000000" w:rsidRPr="00000000">
        <w:rPr>
          <w:sz w:val="26"/>
          <w:szCs w:val="26"/>
          <w:rtl w:val="0"/>
        </w:rPr>
        <w:t xml:space="preserve">Housing allowance provided in the amount of </w:t>
      </w:r>
      <w:r w:rsidDel="00000000" w:rsidR="00000000" w:rsidRPr="00000000">
        <w:rPr>
          <w:sz w:val="26"/>
          <w:szCs w:val="26"/>
          <w:highlight w:val="yellow"/>
          <w:rtl w:val="0"/>
        </w:rPr>
        <w:t xml:space="preserve">$_____</w:t>
      </w:r>
      <w:r w:rsidDel="00000000" w:rsidR="00000000" w:rsidRPr="00000000">
        <w:rPr>
          <w:rtl w:val="0"/>
        </w:rPr>
      </w:r>
    </w:p>
    <w:p w:rsidR="00000000" w:rsidDel="00000000" w:rsidP="00000000" w:rsidRDefault="00000000" w:rsidRPr="00000000" w14:paraId="0000002F">
      <w:pPr>
        <w:numPr>
          <w:ilvl w:val="0"/>
          <w:numId w:val="4"/>
        </w:numPr>
        <w:spacing w:line="240" w:lineRule="auto"/>
        <w:ind w:left="1440" w:hanging="360"/>
        <w:rPr>
          <w:sz w:val="26"/>
          <w:szCs w:val="26"/>
        </w:rPr>
      </w:pPr>
      <w:r w:rsidDel="00000000" w:rsidR="00000000" w:rsidRPr="00000000">
        <w:rPr>
          <w:sz w:val="26"/>
          <w:szCs w:val="26"/>
          <w:rtl w:val="0"/>
        </w:rPr>
        <w:t xml:space="preserve">Utilities</w:t>
      </w:r>
    </w:p>
    <w:p w:rsidR="00000000" w:rsidDel="00000000" w:rsidP="00000000" w:rsidRDefault="00000000" w:rsidRPr="00000000" w14:paraId="00000030">
      <w:pPr>
        <w:numPr>
          <w:ilvl w:val="0"/>
          <w:numId w:val="4"/>
        </w:numPr>
        <w:spacing w:line="240" w:lineRule="auto"/>
        <w:ind w:left="1440" w:hanging="360"/>
        <w:rPr>
          <w:sz w:val="26"/>
          <w:szCs w:val="26"/>
          <w:vertAlign w:val="baseline"/>
        </w:rPr>
      </w:pPr>
      <w:r w:rsidDel="00000000" w:rsidR="00000000" w:rsidRPr="00000000">
        <w:rPr>
          <w:sz w:val="26"/>
          <w:szCs w:val="26"/>
          <w:vertAlign w:val="baseline"/>
          <w:rtl w:val="0"/>
        </w:rPr>
        <w:t xml:space="preserve">Health/Dental/Disability etc.</w:t>
      </w:r>
      <w:r w:rsidDel="00000000" w:rsidR="00000000" w:rsidRPr="00000000">
        <w:rPr>
          <w:sz w:val="26"/>
          <w:szCs w:val="26"/>
          <w:rtl w:val="0"/>
        </w:rPr>
        <w:t xml:space="preserve">– </w:t>
      </w:r>
      <w:r w:rsidDel="00000000" w:rsidR="00000000" w:rsidRPr="00000000">
        <w:rPr>
          <w:sz w:val="26"/>
          <w:szCs w:val="26"/>
          <w:vertAlign w:val="baseline"/>
          <w:rtl w:val="0"/>
        </w:rPr>
        <w:t xml:space="preserve">Waived </w:t>
      </w:r>
      <w:r w:rsidDel="00000000" w:rsidR="00000000" w:rsidRPr="00000000">
        <w:rPr>
          <w:sz w:val="26"/>
          <w:szCs w:val="26"/>
          <w:rtl w:val="0"/>
        </w:rPr>
        <w:t xml:space="preserve">as </w:t>
      </w:r>
      <w:r w:rsidDel="00000000" w:rsidR="00000000" w:rsidRPr="00000000">
        <w:rPr>
          <w:sz w:val="26"/>
          <w:szCs w:val="26"/>
          <w:highlight w:val="yellow"/>
          <w:u w:val="single"/>
          <w:rtl w:val="0"/>
        </w:rPr>
        <w:t xml:space="preserve">Individual</w:t>
      </w:r>
      <w:r w:rsidDel="00000000" w:rsidR="00000000" w:rsidRPr="00000000">
        <w:rPr>
          <w:sz w:val="26"/>
          <w:szCs w:val="26"/>
          <w:vertAlign w:val="baseline"/>
          <w:rtl w:val="0"/>
        </w:rPr>
        <w:t xml:space="preserve"> already maintains health insurance</w:t>
      </w:r>
      <w:r w:rsidDel="00000000" w:rsidR="00000000" w:rsidRPr="00000000">
        <w:rPr>
          <w:sz w:val="26"/>
          <w:szCs w:val="26"/>
          <w:rtl w:val="0"/>
        </w:rPr>
        <w:t xml:space="preserve"> OR Provide up to </w:t>
      </w:r>
      <w:r w:rsidDel="00000000" w:rsidR="00000000" w:rsidRPr="00000000">
        <w:rPr>
          <w:sz w:val="26"/>
          <w:szCs w:val="26"/>
          <w:highlight w:val="yellow"/>
          <w:rtl w:val="0"/>
        </w:rPr>
        <w:t xml:space="preserve">$____________</w:t>
      </w:r>
      <w:r w:rsidDel="00000000" w:rsidR="00000000" w:rsidRPr="00000000">
        <w:rPr>
          <w:sz w:val="26"/>
          <w:szCs w:val="26"/>
          <w:rtl w:val="0"/>
        </w:rPr>
        <w:t xml:space="preserve">as an allowance for health insurance, medical, dental, vision and any other health-related expenditures for the Director.</w:t>
      </w:r>
      <w:r w:rsidDel="00000000" w:rsidR="00000000" w:rsidRPr="00000000">
        <w:rPr>
          <w:rtl w:val="0"/>
        </w:rPr>
      </w:r>
    </w:p>
    <w:p w:rsidR="00000000" w:rsidDel="00000000" w:rsidP="00000000" w:rsidRDefault="00000000" w:rsidRPr="00000000" w14:paraId="00000031">
      <w:pPr>
        <w:numPr>
          <w:ilvl w:val="0"/>
          <w:numId w:val="4"/>
        </w:numPr>
        <w:spacing w:line="240" w:lineRule="auto"/>
        <w:ind w:left="1440" w:hanging="360"/>
        <w:rPr>
          <w:sz w:val="26"/>
          <w:szCs w:val="26"/>
          <w:vertAlign w:val="baseline"/>
        </w:rPr>
      </w:pPr>
      <w:r w:rsidDel="00000000" w:rsidR="00000000" w:rsidRPr="00000000">
        <w:rPr>
          <w:sz w:val="26"/>
          <w:szCs w:val="26"/>
          <w:vertAlign w:val="baseline"/>
          <w:rtl w:val="0"/>
        </w:rPr>
        <w:t xml:space="preserve">Travel – </w:t>
      </w:r>
      <w:r w:rsidDel="00000000" w:rsidR="00000000" w:rsidRPr="00000000">
        <w:rPr>
          <w:sz w:val="26"/>
          <w:szCs w:val="26"/>
          <w:highlight w:val="yellow"/>
          <w:u w:val="single"/>
          <w:rtl w:val="0"/>
        </w:rPr>
        <w:t xml:space="preserve">Camp/Retreat </w:t>
      </w:r>
      <w:r w:rsidDel="00000000" w:rsidR="00000000" w:rsidRPr="00000000">
        <w:rPr>
          <w:sz w:val="26"/>
          <w:szCs w:val="26"/>
          <w:vertAlign w:val="baseline"/>
          <w:rtl w:val="0"/>
        </w:rPr>
        <w:t xml:space="preserve">will provide a vehicle for </w:t>
      </w:r>
      <w:r w:rsidDel="00000000" w:rsidR="00000000" w:rsidRPr="00000000">
        <w:rPr>
          <w:sz w:val="26"/>
          <w:szCs w:val="26"/>
          <w:rtl w:val="0"/>
        </w:rPr>
        <w:t xml:space="preserve">Director’s</w:t>
      </w:r>
      <w:r w:rsidDel="00000000" w:rsidR="00000000" w:rsidRPr="00000000">
        <w:rPr>
          <w:sz w:val="26"/>
          <w:szCs w:val="26"/>
          <w:vertAlign w:val="baseline"/>
          <w:rtl w:val="0"/>
        </w:rPr>
        <w:t xml:space="preserve"> use while </w:t>
      </w:r>
      <w:r w:rsidDel="00000000" w:rsidR="00000000" w:rsidRPr="00000000">
        <w:rPr>
          <w:sz w:val="26"/>
          <w:szCs w:val="26"/>
          <w:rtl w:val="0"/>
        </w:rPr>
        <w:t xml:space="preserve">employed</w:t>
      </w:r>
      <w:r w:rsidDel="00000000" w:rsidR="00000000" w:rsidRPr="00000000">
        <w:rPr>
          <w:sz w:val="26"/>
          <w:szCs w:val="26"/>
          <w:vertAlign w:val="baseline"/>
          <w:rtl w:val="0"/>
        </w:rPr>
        <w:t xml:space="preserve">, and will reimburse </w:t>
      </w:r>
      <w:r w:rsidDel="00000000" w:rsidR="00000000" w:rsidRPr="00000000">
        <w:rPr>
          <w:sz w:val="26"/>
          <w:szCs w:val="26"/>
          <w:rtl w:val="0"/>
        </w:rPr>
        <w:t xml:space="preserve">up to $ </w:t>
      </w:r>
      <w:r w:rsidDel="00000000" w:rsidR="00000000" w:rsidRPr="00000000">
        <w:rPr>
          <w:sz w:val="26"/>
          <w:szCs w:val="26"/>
          <w:highlight w:val="yellow"/>
          <w:rtl w:val="0"/>
        </w:rPr>
        <w:t xml:space="preserve">__________</w:t>
      </w:r>
      <w:r w:rsidDel="00000000" w:rsidR="00000000" w:rsidRPr="00000000">
        <w:rPr>
          <w:sz w:val="26"/>
          <w:szCs w:val="26"/>
          <w:rtl w:val="0"/>
        </w:rPr>
        <w:t xml:space="preserve"> for travel. </w:t>
      </w:r>
    </w:p>
    <w:p w:rsidR="00000000" w:rsidDel="00000000" w:rsidP="00000000" w:rsidRDefault="00000000" w:rsidRPr="00000000" w14:paraId="00000032">
      <w:pPr>
        <w:numPr>
          <w:ilvl w:val="0"/>
          <w:numId w:val="4"/>
        </w:numPr>
        <w:spacing w:line="240" w:lineRule="auto"/>
        <w:ind w:left="1440" w:hanging="360"/>
        <w:rPr>
          <w:sz w:val="26"/>
          <w:szCs w:val="26"/>
          <w:vertAlign w:val="baseline"/>
        </w:rPr>
      </w:pPr>
      <w:r w:rsidDel="00000000" w:rsidR="00000000" w:rsidRPr="00000000">
        <w:rPr>
          <w:sz w:val="26"/>
          <w:szCs w:val="26"/>
          <w:rtl w:val="0"/>
        </w:rPr>
        <w:t xml:space="preserve">Reimbursable Expenses – up to $</w:t>
      </w:r>
      <w:r w:rsidDel="00000000" w:rsidR="00000000" w:rsidRPr="00000000">
        <w:rPr>
          <w:sz w:val="26"/>
          <w:szCs w:val="26"/>
          <w:highlight w:val="yellow"/>
          <w:rtl w:val="0"/>
        </w:rPr>
        <w:t xml:space="preserve">____________</w:t>
      </w:r>
      <w:r w:rsidDel="00000000" w:rsidR="00000000" w:rsidRPr="00000000">
        <w:rPr>
          <w:sz w:val="26"/>
          <w:szCs w:val="26"/>
          <w:rtl w:val="0"/>
        </w:rPr>
        <w:t xml:space="preserve"> for professional expenses and continuing education. </w:t>
      </w:r>
      <w:r w:rsidDel="00000000" w:rsidR="00000000" w:rsidRPr="00000000">
        <w:rPr>
          <w:rtl w:val="0"/>
        </w:rPr>
      </w:r>
    </w:p>
    <w:p w:rsidR="00000000" w:rsidDel="00000000" w:rsidP="00000000" w:rsidRDefault="00000000" w:rsidRPr="00000000" w14:paraId="00000033">
      <w:pPr>
        <w:numPr>
          <w:ilvl w:val="0"/>
          <w:numId w:val="4"/>
        </w:numPr>
        <w:spacing w:line="240" w:lineRule="auto"/>
        <w:ind w:left="1440" w:hanging="360"/>
        <w:rPr>
          <w:sz w:val="26"/>
          <w:szCs w:val="26"/>
          <w:vertAlign w:val="baseline"/>
        </w:rPr>
      </w:pPr>
      <w:r w:rsidDel="00000000" w:rsidR="00000000" w:rsidRPr="00000000">
        <w:rPr>
          <w:sz w:val="26"/>
          <w:szCs w:val="26"/>
          <w:vertAlign w:val="baseline"/>
          <w:rtl w:val="0"/>
        </w:rPr>
        <w:t xml:space="preserve">Phone </w:t>
      </w:r>
      <w:r w:rsidDel="00000000" w:rsidR="00000000" w:rsidRPr="00000000">
        <w:rPr>
          <w:sz w:val="26"/>
          <w:szCs w:val="26"/>
          <w:rtl w:val="0"/>
        </w:rPr>
        <w:t xml:space="preserve">– </w:t>
      </w:r>
      <w:r w:rsidDel="00000000" w:rsidR="00000000" w:rsidRPr="00000000">
        <w:rPr>
          <w:sz w:val="26"/>
          <w:szCs w:val="26"/>
          <w:highlight w:val="yellow"/>
          <w:u w:val="single"/>
          <w:rtl w:val="0"/>
        </w:rPr>
        <w:t xml:space="preserve">Camp/Retreat </w:t>
      </w:r>
      <w:r w:rsidDel="00000000" w:rsidR="00000000" w:rsidRPr="00000000">
        <w:rPr>
          <w:sz w:val="26"/>
          <w:szCs w:val="26"/>
          <w:vertAlign w:val="baseline"/>
          <w:rtl w:val="0"/>
        </w:rPr>
        <w:t xml:space="preserve">will pay the cost of business usage of </w:t>
      </w:r>
      <w:r w:rsidDel="00000000" w:rsidR="00000000" w:rsidRPr="00000000">
        <w:rPr>
          <w:sz w:val="26"/>
          <w:szCs w:val="26"/>
          <w:highlight w:val="yellow"/>
          <w:u w:val="single"/>
          <w:rtl w:val="0"/>
        </w:rPr>
        <w:t xml:space="preserve">Individual</w:t>
      </w:r>
      <w:r w:rsidDel="00000000" w:rsidR="00000000" w:rsidRPr="00000000">
        <w:rPr>
          <w:sz w:val="26"/>
          <w:szCs w:val="26"/>
          <w:rtl w:val="0"/>
        </w:rPr>
        <w:t xml:space="preserve">’s</w:t>
      </w:r>
      <w:r w:rsidDel="00000000" w:rsidR="00000000" w:rsidRPr="00000000">
        <w:rPr>
          <w:sz w:val="26"/>
          <w:szCs w:val="26"/>
          <w:vertAlign w:val="baseline"/>
          <w:rtl w:val="0"/>
        </w:rPr>
        <w:t xml:space="preserve"> cell phone. </w:t>
      </w:r>
    </w:p>
    <w:p w:rsidR="00000000" w:rsidDel="00000000" w:rsidP="00000000" w:rsidRDefault="00000000" w:rsidRPr="00000000" w14:paraId="00000034">
      <w:pPr>
        <w:numPr>
          <w:ilvl w:val="0"/>
          <w:numId w:val="4"/>
        </w:numPr>
        <w:spacing w:line="240" w:lineRule="auto"/>
        <w:ind w:left="1440" w:hanging="360"/>
        <w:rPr>
          <w:sz w:val="26"/>
          <w:szCs w:val="26"/>
          <w:vertAlign w:val="baseline"/>
        </w:rPr>
      </w:pPr>
      <w:r w:rsidDel="00000000" w:rsidR="00000000" w:rsidRPr="00000000">
        <w:rPr>
          <w:sz w:val="26"/>
          <w:szCs w:val="26"/>
          <w:vertAlign w:val="baseline"/>
          <w:rtl w:val="0"/>
        </w:rPr>
        <w:t xml:space="preserve">Computer – </w:t>
      </w:r>
      <w:r w:rsidDel="00000000" w:rsidR="00000000" w:rsidRPr="00000000">
        <w:rPr>
          <w:sz w:val="26"/>
          <w:szCs w:val="26"/>
          <w:highlight w:val="yellow"/>
          <w:u w:val="single"/>
          <w:rtl w:val="0"/>
        </w:rPr>
        <w:t xml:space="preserve">Camp/Retreat </w:t>
      </w:r>
      <w:r w:rsidDel="00000000" w:rsidR="00000000" w:rsidRPr="00000000">
        <w:rPr>
          <w:sz w:val="26"/>
          <w:szCs w:val="26"/>
          <w:vertAlign w:val="baseline"/>
          <w:rtl w:val="0"/>
        </w:rPr>
        <w:t xml:space="preserve">will provide a laptop computer for </w:t>
      </w:r>
      <w:r w:rsidDel="00000000" w:rsidR="00000000" w:rsidRPr="00000000">
        <w:rPr>
          <w:sz w:val="26"/>
          <w:szCs w:val="26"/>
          <w:highlight w:val="yellow"/>
          <w:u w:val="single"/>
          <w:rtl w:val="0"/>
        </w:rPr>
        <w:t xml:space="preserve">Individual</w:t>
      </w:r>
      <w:r w:rsidDel="00000000" w:rsidR="00000000" w:rsidRPr="00000000">
        <w:rPr>
          <w:sz w:val="26"/>
          <w:szCs w:val="26"/>
          <w:vertAlign w:val="baseline"/>
          <w:rtl w:val="0"/>
        </w:rPr>
        <w:t xml:space="preserve">'s use on </w:t>
      </w:r>
      <w:r w:rsidDel="00000000" w:rsidR="00000000" w:rsidRPr="00000000">
        <w:rPr>
          <w:sz w:val="26"/>
          <w:szCs w:val="26"/>
          <w:highlight w:val="yellow"/>
          <w:u w:val="single"/>
          <w:rtl w:val="0"/>
        </w:rPr>
        <w:t xml:space="preserve">Camp/Retreat</w:t>
      </w:r>
      <w:r w:rsidDel="00000000" w:rsidR="00000000" w:rsidRPr="00000000">
        <w:rPr>
          <w:sz w:val="26"/>
          <w:szCs w:val="26"/>
          <w:vertAlign w:val="baseline"/>
          <w:rtl w:val="0"/>
        </w:rPr>
        <w:t xml:space="preserve"> business, which will be prepared to pass on to the </w:t>
      </w:r>
      <w:r w:rsidDel="00000000" w:rsidR="00000000" w:rsidRPr="00000000">
        <w:rPr>
          <w:sz w:val="26"/>
          <w:szCs w:val="26"/>
          <w:rtl w:val="0"/>
        </w:rPr>
        <w:t xml:space="preserve">next </w:t>
      </w:r>
      <w:r w:rsidDel="00000000" w:rsidR="00000000" w:rsidRPr="00000000">
        <w:rPr>
          <w:sz w:val="26"/>
          <w:szCs w:val="26"/>
          <w:vertAlign w:val="baseline"/>
          <w:rtl w:val="0"/>
        </w:rPr>
        <w:t xml:space="preserve">Director. </w:t>
      </w:r>
    </w:p>
    <w:p w:rsidR="00000000" w:rsidDel="00000000" w:rsidP="00000000" w:rsidRDefault="00000000" w:rsidRPr="00000000" w14:paraId="00000035">
      <w:pPr>
        <w:numPr>
          <w:ilvl w:val="0"/>
          <w:numId w:val="4"/>
        </w:numPr>
        <w:spacing w:line="240" w:lineRule="auto"/>
        <w:ind w:left="1440" w:hanging="360"/>
        <w:rPr>
          <w:sz w:val="26"/>
          <w:szCs w:val="26"/>
        </w:rPr>
      </w:pPr>
      <w:r w:rsidDel="00000000" w:rsidR="00000000" w:rsidRPr="00000000">
        <w:rPr>
          <w:sz w:val="26"/>
          <w:szCs w:val="26"/>
          <w:rtl w:val="0"/>
        </w:rPr>
        <w:t xml:space="preserve">Vacation – </w:t>
      </w:r>
      <w:r w:rsidDel="00000000" w:rsidR="00000000" w:rsidRPr="00000000">
        <w:rPr>
          <w:sz w:val="26"/>
          <w:szCs w:val="26"/>
          <w:highlight w:val="yellow"/>
          <w:u w:val="single"/>
          <w:rtl w:val="0"/>
        </w:rPr>
        <w:t xml:space="preserve">Individual</w:t>
      </w:r>
      <w:r w:rsidDel="00000000" w:rsidR="00000000" w:rsidRPr="00000000">
        <w:rPr>
          <w:sz w:val="26"/>
          <w:szCs w:val="26"/>
          <w:u w:val="single"/>
          <w:rtl w:val="0"/>
        </w:rPr>
        <w:t xml:space="preserve"> </w:t>
      </w:r>
      <w:r w:rsidDel="00000000" w:rsidR="00000000" w:rsidRPr="00000000">
        <w:rPr>
          <w:sz w:val="26"/>
          <w:szCs w:val="26"/>
          <w:rtl w:val="0"/>
        </w:rPr>
        <w:t xml:space="preserve">will have </w:t>
      </w:r>
      <w:r w:rsidDel="00000000" w:rsidR="00000000" w:rsidRPr="00000000">
        <w:rPr>
          <w:sz w:val="26"/>
          <w:szCs w:val="26"/>
          <w:highlight w:val="yellow"/>
          <w:u w:val="single"/>
          <w:rtl w:val="0"/>
        </w:rPr>
        <w:t xml:space="preserve">one month</w:t>
      </w:r>
      <w:r w:rsidDel="00000000" w:rsidR="00000000" w:rsidRPr="00000000">
        <w:rPr>
          <w:sz w:val="26"/>
          <w:szCs w:val="26"/>
          <w:rtl w:val="0"/>
        </w:rPr>
        <w:t xml:space="preserve"> of vacation annually, prorated one week per three months of service. Vacation will not be taken during May, June or July. </w:t>
      </w:r>
    </w:p>
    <w:p w:rsidR="00000000" w:rsidDel="00000000" w:rsidP="00000000" w:rsidRDefault="00000000" w:rsidRPr="00000000" w14:paraId="00000036">
      <w:pPr>
        <w:numPr>
          <w:ilvl w:val="0"/>
          <w:numId w:val="4"/>
        </w:numPr>
        <w:spacing w:line="240" w:lineRule="auto"/>
        <w:ind w:left="1440" w:hanging="360"/>
        <w:rPr>
          <w:sz w:val="26"/>
          <w:szCs w:val="26"/>
          <w:u w:val="none"/>
        </w:rPr>
      </w:pPr>
      <w:r w:rsidDel="00000000" w:rsidR="00000000" w:rsidRPr="00000000">
        <w:rPr>
          <w:sz w:val="26"/>
          <w:szCs w:val="26"/>
          <w:rtl w:val="0"/>
        </w:rPr>
        <w:t xml:space="preserve">Moving Expenses</w:t>
      </w:r>
      <w:r w:rsidDel="00000000" w:rsidR="00000000" w:rsidRPr="00000000">
        <w:rPr>
          <w:rtl w:val="0"/>
        </w:rPr>
      </w:r>
    </w:p>
    <w:p w:rsidR="00000000" w:rsidDel="00000000" w:rsidP="00000000" w:rsidRDefault="00000000" w:rsidRPr="00000000" w14:paraId="00000037">
      <w:pPr>
        <w:spacing w:line="240" w:lineRule="auto"/>
        <w:rPr>
          <w:b w:val="1"/>
          <w:sz w:val="26"/>
          <w:szCs w:val="26"/>
        </w:rPr>
      </w:pPr>
      <w:r w:rsidDel="00000000" w:rsidR="00000000" w:rsidRPr="00000000">
        <w:rPr>
          <w:rtl w:val="0"/>
        </w:rPr>
      </w:r>
    </w:p>
    <w:p w:rsidR="00000000" w:rsidDel="00000000" w:rsidP="00000000" w:rsidRDefault="00000000" w:rsidRPr="00000000" w14:paraId="00000038">
      <w:pPr>
        <w:spacing w:line="240" w:lineRule="auto"/>
        <w:rPr>
          <w:b w:val="1"/>
          <w:sz w:val="26"/>
          <w:szCs w:val="26"/>
          <w:vertAlign w:val="baseline"/>
        </w:rPr>
      </w:pPr>
      <w:r w:rsidDel="00000000" w:rsidR="00000000" w:rsidRPr="00000000">
        <w:rPr>
          <w:b w:val="1"/>
          <w:sz w:val="26"/>
          <w:szCs w:val="26"/>
          <w:vertAlign w:val="baseline"/>
          <w:rtl w:val="0"/>
        </w:rPr>
        <w:t xml:space="preserve">Additional Agreements </w:t>
      </w:r>
    </w:p>
    <w:p w:rsidR="00000000" w:rsidDel="00000000" w:rsidP="00000000" w:rsidRDefault="00000000" w:rsidRPr="00000000" w14:paraId="00000039">
      <w:pPr>
        <w:spacing w:line="240" w:lineRule="auto"/>
        <w:ind w:left="0" w:firstLine="0"/>
        <w:rPr>
          <w:sz w:val="26"/>
          <w:szCs w:val="26"/>
          <w:vertAlign w:val="baseline"/>
        </w:rPr>
      </w:pPr>
      <w:r w:rsidDel="00000000" w:rsidR="00000000" w:rsidRPr="00000000">
        <w:rPr>
          <w:rtl w:val="0"/>
        </w:rPr>
      </w:r>
    </w:p>
    <w:p w:rsidR="00000000" w:rsidDel="00000000" w:rsidP="00000000" w:rsidRDefault="00000000" w:rsidRPr="00000000" w14:paraId="0000003A">
      <w:pPr>
        <w:numPr>
          <w:ilvl w:val="0"/>
          <w:numId w:val="5"/>
        </w:numPr>
        <w:spacing w:line="240" w:lineRule="auto"/>
        <w:ind w:left="720" w:hanging="360"/>
        <w:rPr>
          <w:sz w:val="26"/>
          <w:szCs w:val="26"/>
        </w:rPr>
      </w:pPr>
      <w:r w:rsidDel="00000000" w:rsidR="00000000" w:rsidRPr="00000000">
        <w:rPr>
          <w:sz w:val="26"/>
          <w:szCs w:val="26"/>
          <w:vertAlign w:val="baseline"/>
          <w:rtl w:val="0"/>
        </w:rPr>
        <w:t xml:space="preserve">This </w:t>
      </w:r>
      <w:r w:rsidDel="00000000" w:rsidR="00000000" w:rsidRPr="00000000">
        <w:rPr>
          <w:sz w:val="26"/>
          <w:szCs w:val="26"/>
          <w:rtl w:val="0"/>
        </w:rPr>
        <w:t xml:space="preserve">a</w:t>
      </w:r>
      <w:r w:rsidDel="00000000" w:rsidR="00000000" w:rsidRPr="00000000">
        <w:rPr>
          <w:sz w:val="26"/>
          <w:szCs w:val="26"/>
          <w:vertAlign w:val="baseline"/>
          <w:rtl w:val="0"/>
        </w:rPr>
        <w:t xml:space="preserve">greement includes the terms of the </w:t>
      </w:r>
      <w:r w:rsidDel="00000000" w:rsidR="00000000" w:rsidRPr="00000000">
        <w:rPr>
          <w:sz w:val="26"/>
          <w:szCs w:val="26"/>
          <w:highlight w:val="yellow"/>
          <w:u w:val="single"/>
          <w:vertAlign w:val="baseline"/>
          <w:rtl w:val="0"/>
        </w:rPr>
        <w:t xml:space="preserve">Employee Handbook</w:t>
      </w:r>
      <w:r w:rsidDel="00000000" w:rsidR="00000000" w:rsidRPr="00000000">
        <w:rPr>
          <w:sz w:val="26"/>
          <w:szCs w:val="26"/>
          <w:vertAlign w:val="baseline"/>
          <w:rtl w:val="0"/>
        </w:rPr>
        <w:t xml:space="preserve">, which has been provided to </w:t>
      </w:r>
      <w:r w:rsidDel="00000000" w:rsidR="00000000" w:rsidRPr="00000000">
        <w:rPr>
          <w:sz w:val="26"/>
          <w:szCs w:val="26"/>
          <w:highlight w:val="yellow"/>
          <w:u w:val="single"/>
          <w:rtl w:val="0"/>
        </w:rPr>
        <w:t xml:space="preserve">Individual</w:t>
      </w:r>
      <w:r w:rsidDel="00000000" w:rsidR="00000000" w:rsidRPr="00000000">
        <w:rPr>
          <w:sz w:val="26"/>
          <w:szCs w:val="26"/>
          <w:vertAlign w:val="baseline"/>
          <w:rtl w:val="0"/>
        </w:rPr>
        <w:t xml:space="preserve">, as well as the </w:t>
      </w:r>
      <w:r w:rsidDel="00000000" w:rsidR="00000000" w:rsidRPr="00000000">
        <w:rPr>
          <w:sz w:val="26"/>
          <w:szCs w:val="26"/>
          <w:highlight w:val="yellow"/>
          <w:u w:val="single"/>
          <w:rtl w:val="0"/>
        </w:rPr>
        <w:t xml:space="preserve">Camp/Retreat</w:t>
      </w:r>
      <w:r w:rsidDel="00000000" w:rsidR="00000000" w:rsidRPr="00000000">
        <w:rPr>
          <w:sz w:val="26"/>
          <w:szCs w:val="26"/>
          <w:vertAlign w:val="baseline"/>
          <w:rtl w:val="0"/>
        </w:rPr>
        <w:t xml:space="preserve"> Staff Manual. </w:t>
      </w:r>
    </w:p>
    <w:p w:rsidR="00000000" w:rsidDel="00000000" w:rsidP="00000000" w:rsidRDefault="00000000" w:rsidRPr="00000000" w14:paraId="0000003B">
      <w:pPr>
        <w:numPr>
          <w:ilvl w:val="0"/>
          <w:numId w:val="5"/>
        </w:numPr>
        <w:spacing w:line="240" w:lineRule="auto"/>
        <w:ind w:left="720" w:hanging="360"/>
        <w:rPr>
          <w:sz w:val="26"/>
          <w:szCs w:val="26"/>
          <w:u w:val="none"/>
        </w:rPr>
      </w:pPr>
      <w:r w:rsidDel="00000000" w:rsidR="00000000" w:rsidRPr="00000000">
        <w:rPr>
          <w:sz w:val="26"/>
          <w:szCs w:val="26"/>
          <w:rtl w:val="0"/>
        </w:rPr>
        <w:t xml:space="preserve">The intentional Interim Director will under no circumstances be eligible for hire as the permanent/settled Director position following the interim term of service.</w:t>
      </w:r>
    </w:p>
    <w:p w:rsidR="00000000" w:rsidDel="00000000" w:rsidP="00000000" w:rsidRDefault="00000000" w:rsidRPr="00000000" w14:paraId="0000003C">
      <w:pPr>
        <w:numPr>
          <w:ilvl w:val="0"/>
          <w:numId w:val="5"/>
        </w:numPr>
        <w:spacing w:line="240" w:lineRule="auto"/>
        <w:ind w:left="720" w:hanging="360"/>
        <w:rPr>
          <w:sz w:val="26"/>
          <w:szCs w:val="26"/>
          <w:u w:val="none"/>
        </w:rPr>
      </w:pPr>
      <w:r w:rsidDel="00000000" w:rsidR="00000000" w:rsidRPr="00000000">
        <w:rPr>
          <w:sz w:val="26"/>
          <w:szCs w:val="26"/>
          <w:rtl w:val="0"/>
        </w:rPr>
        <w:t xml:space="preserve">The intentional Interim Director will not be involved in the search process except by express request of the search committee.</w:t>
      </w:r>
    </w:p>
    <w:p w:rsidR="00000000" w:rsidDel="00000000" w:rsidP="00000000" w:rsidRDefault="00000000" w:rsidRPr="00000000" w14:paraId="0000003D">
      <w:pPr>
        <w:numPr>
          <w:ilvl w:val="0"/>
          <w:numId w:val="5"/>
        </w:numPr>
        <w:spacing w:line="240" w:lineRule="auto"/>
        <w:ind w:left="720" w:hanging="360"/>
        <w:rPr>
          <w:sz w:val="26"/>
          <w:szCs w:val="26"/>
          <w:vertAlign w:val="baseline"/>
        </w:rPr>
      </w:pPr>
      <w:r w:rsidDel="00000000" w:rsidR="00000000" w:rsidRPr="00000000">
        <w:rPr>
          <w:sz w:val="26"/>
          <w:szCs w:val="26"/>
          <w:vertAlign w:val="baseline"/>
          <w:rtl w:val="0"/>
        </w:rPr>
        <w:t xml:space="preserve">This agreement may be extended by mutual agreement of the parties. </w:t>
      </w:r>
      <w:r w:rsidDel="00000000" w:rsidR="00000000" w:rsidRPr="00000000">
        <w:rPr>
          <w:rtl w:val="0"/>
        </w:rPr>
      </w:r>
    </w:p>
    <w:p w:rsidR="00000000" w:rsidDel="00000000" w:rsidP="00000000" w:rsidRDefault="00000000" w:rsidRPr="00000000" w14:paraId="0000003E">
      <w:pPr>
        <w:numPr>
          <w:ilvl w:val="0"/>
          <w:numId w:val="5"/>
        </w:numPr>
        <w:spacing w:line="240" w:lineRule="auto"/>
        <w:ind w:left="720" w:hanging="360"/>
        <w:rPr>
          <w:sz w:val="26"/>
          <w:szCs w:val="26"/>
          <w:vertAlign w:val="baseline"/>
        </w:rPr>
      </w:pPr>
      <w:r w:rsidDel="00000000" w:rsidR="00000000" w:rsidRPr="00000000">
        <w:rPr>
          <w:sz w:val="26"/>
          <w:szCs w:val="26"/>
          <w:vertAlign w:val="baseline"/>
          <w:rtl w:val="0"/>
        </w:rPr>
        <w:t xml:space="preserve">This agreement may be terminated with written notice of 45 days by either party.</w:t>
      </w:r>
      <w:r w:rsidDel="00000000" w:rsidR="00000000" w:rsidRPr="00000000">
        <w:rPr>
          <w:rtl w:val="0"/>
        </w:rPr>
      </w:r>
    </w:p>
    <w:p w:rsidR="00000000" w:rsidDel="00000000" w:rsidP="00000000" w:rsidRDefault="00000000" w:rsidRPr="00000000" w14:paraId="0000003F">
      <w:pPr>
        <w:numPr>
          <w:ilvl w:val="0"/>
          <w:numId w:val="5"/>
        </w:numPr>
        <w:spacing w:line="240" w:lineRule="auto"/>
        <w:ind w:left="720" w:hanging="360"/>
        <w:rPr>
          <w:sz w:val="26"/>
          <w:szCs w:val="26"/>
          <w:vertAlign w:val="baseline"/>
        </w:rPr>
      </w:pPr>
      <w:r w:rsidDel="00000000" w:rsidR="00000000" w:rsidRPr="00000000">
        <w:rPr>
          <w:sz w:val="26"/>
          <w:szCs w:val="26"/>
          <w:rtl w:val="0"/>
        </w:rPr>
        <w:t xml:space="preserve">This agreement may be amended upon the mutual agreement of the Board and the Director, after consultation with appropriate conference officials, by written addendum which shall then be attached. </w:t>
      </w:r>
    </w:p>
    <w:p w:rsidR="00000000" w:rsidDel="00000000" w:rsidP="00000000" w:rsidRDefault="00000000" w:rsidRPr="00000000" w14:paraId="00000040">
      <w:pPr>
        <w:spacing w:line="240" w:lineRule="auto"/>
        <w:rPr>
          <w:sz w:val="26"/>
          <w:szCs w:val="26"/>
        </w:rPr>
      </w:pPr>
      <w:r w:rsidDel="00000000" w:rsidR="00000000" w:rsidRPr="00000000">
        <w:rPr>
          <w:rtl w:val="0"/>
        </w:rPr>
      </w:r>
    </w:p>
    <w:p w:rsidR="00000000" w:rsidDel="00000000" w:rsidP="00000000" w:rsidRDefault="00000000" w:rsidRPr="00000000" w14:paraId="00000041">
      <w:pPr>
        <w:spacing w:line="240" w:lineRule="auto"/>
        <w:rPr>
          <w:sz w:val="26"/>
          <w:szCs w:val="26"/>
        </w:rPr>
      </w:pPr>
      <w:r w:rsidDel="00000000" w:rsidR="00000000" w:rsidRPr="00000000">
        <w:rPr>
          <w:rtl w:val="0"/>
        </w:rPr>
      </w:r>
    </w:p>
    <w:p w:rsidR="00000000" w:rsidDel="00000000" w:rsidP="00000000" w:rsidRDefault="00000000" w:rsidRPr="00000000" w14:paraId="00000042">
      <w:pPr>
        <w:spacing w:line="240" w:lineRule="auto"/>
        <w:rPr>
          <w:sz w:val="26"/>
          <w:szCs w:val="26"/>
        </w:rPr>
      </w:pPr>
      <w:r w:rsidDel="00000000" w:rsidR="00000000" w:rsidRPr="00000000">
        <w:rPr>
          <w:sz w:val="26"/>
          <w:szCs w:val="26"/>
          <w:rtl w:val="0"/>
        </w:rPr>
        <w:t xml:space="preserve">We, the undersigned, accept the terms of this agreement:</w:t>
      </w:r>
    </w:p>
    <w:p w:rsidR="00000000" w:rsidDel="00000000" w:rsidP="00000000" w:rsidRDefault="00000000" w:rsidRPr="00000000" w14:paraId="00000043">
      <w:pPr>
        <w:spacing w:line="240" w:lineRule="auto"/>
        <w:rPr>
          <w:sz w:val="26"/>
          <w:szCs w:val="26"/>
        </w:rPr>
      </w:pPr>
      <w:r w:rsidDel="00000000" w:rsidR="00000000" w:rsidRPr="00000000">
        <w:rPr>
          <w:rtl w:val="0"/>
        </w:rPr>
      </w:r>
    </w:p>
    <w:p w:rsidR="00000000" w:rsidDel="00000000" w:rsidP="00000000" w:rsidRDefault="00000000" w:rsidRPr="00000000" w14:paraId="00000044">
      <w:pPr>
        <w:spacing w:line="240" w:lineRule="auto"/>
        <w:rPr>
          <w:sz w:val="26"/>
          <w:szCs w:val="26"/>
        </w:rPr>
      </w:pPr>
      <w:r w:rsidDel="00000000" w:rsidR="00000000" w:rsidRPr="00000000">
        <w:rPr>
          <w:rtl w:val="0"/>
        </w:rPr>
      </w:r>
    </w:p>
    <w:p w:rsidR="00000000" w:rsidDel="00000000" w:rsidP="00000000" w:rsidRDefault="00000000" w:rsidRPr="00000000" w14:paraId="00000045">
      <w:pPr>
        <w:spacing w:line="240" w:lineRule="auto"/>
        <w:rPr>
          <w:b w:val="1"/>
          <w:sz w:val="26"/>
          <w:szCs w:val="26"/>
          <w:highlight w:val="yellow"/>
          <w:u w:val="single"/>
        </w:rPr>
      </w:pPr>
      <w:r w:rsidDel="00000000" w:rsidR="00000000" w:rsidRPr="00000000">
        <w:rPr>
          <w:b w:val="1"/>
          <w:sz w:val="26"/>
          <w:szCs w:val="26"/>
          <w:highlight w:val="yellow"/>
          <w:u w:val="single"/>
          <w:rtl w:val="0"/>
        </w:rPr>
        <w:t xml:space="preserve">Organizational Representative</w:t>
        <w:tab/>
        <w:tab/>
        <w:tab/>
        <w:tab/>
        <w:tab/>
        <w:t xml:space="preserve">Date</w:t>
      </w:r>
    </w:p>
    <w:p w:rsidR="00000000" w:rsidDel="00000000" w:rsidP="00000000" w:rsidRDefault="00000000" w:rsidRPr="00000000" w14:paraId="00000046">
      <w:pPr>
        <w:spacing w:line="240" w:lineRule="auto"/>
        <w:rPr>
          <w:b w:val="1"/>
          <w:sz w:val="26"/>
          <w:szCs w:val="26"/>
          <w:highlight w:val="yellow"/>
          <w:u w:val="single"/>
        </w:rPr>
      </w:pPr>
      <w:r w:rsidDel="00000000" w:rsidR="00000000" w:rsidRPr="00000000">
        <w:rPr>
          <w:rtl w:val="0"/>
        </w:rPr>
      </w:r>
    </w:p>
    <w:p w:rsidR="00000000" w:rsidDel="00000000" w:rsidP="00000000" w:rsidRDefault="00000000" w:rsidRPr="00000000" w14:paraId="00000047">
      <w:pPr>
        <w:spacing w:line="240" w:lineRule="auto"/>
        <w:rPr>
          <w:b w:val="1"/>
          <w:i w:val="0"/>
          <w:smallCaps w:val="0"/>
          <w:strike w:val="0"/>
          <w:sz w:val="26"/>
          <w:szCs w:val="26"/>
          <w:u w:val="none"/>
          <w:shd w:fill="auto" w:val="clear"/>
          <w:vertAlign w:val="baseline"/>
        </w:rPr>
      </w:pPr>
      <w:r w:rsidDel="00000000" w:rsidR="00000000" w:rsidRPr="00000000">
        <w:rPr>
          <w:b w:val="1"/>
          <w:sz w:val="26"/>
          <w:szCs w:val="26"/>
          <w:highlight w:val="yellow"/>
          <w:u w:val="single"/>
          <w:rtl w:val="0"/>
        </w:rPr>
        <w:t xml:space="preserve">Individual</w:t>
        <w:tab/>
        <w:tab/>
        <w:tab/>
        <w:tab/>
        <w:tab/>
        <w:tab/>
        <w:tab/>
        <w:tab/>
        <w:tab/>
        <w:t xml:space="preserve">Date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